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E40E" w14:textId="77777777" w:rsidR="009E7DC7" w:rsidRDefault="009E7DC7" w:rsidP="009E7DC7">
      <w:pPr>
        <w:pBdr>
          <w:bottom w:val="single" w:sz="12" w:space="9" w:color="auto"/>
        </w:pBdr>
        <w:ind w:firstLine="709"/>
        <w:jc w:val="center"/>
        <w:rPr>
          <w:b/>
          <w:sz w:val="22"/>
          <w:u w:val="single"/>
        </w:rPr>
      </w:pPr>
      <w:r>
        <w:t>муниципальное бюджетное общеобразовательное учреждение</w:t>
      </w:r>
      <w:r>
        <w:br/>
      </w:r>
      <w:r>
        <w:rPr>
          <w:b/>
        </w:rPr>
        <w:t>«Средняя школа № 16 имени Героя Советского Союза Цукановой М.Н.»</w:t>
      </w:r>
      <w:r>
        <w:rPr>
          <w:b/>
        </w:rPr>
        <w:br/>
      </w:r>
      <w:r>
        <w:t>660004, РОССИЯ, Красноярский край, город Красноярск, ул. 26 Бакинских комиссаров, 24а</w:t>
      </w:r>
      <w:r>
        <w:br/>
        <w:t>ОГРН 1022402060218 ИНН/КПП 2462023253/246201001</w:t>
      </w:r>
      <w:r>
        <w:br/>
        <w:t>Директор: тел. (391) 264-86-58, секретарь: тел./факс (391) 264-89-38</w:t>
      </w:r>
      <w:r>
        <w:br/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hyperlink r:id="rId5" w:history="1">
        <w:r w:rsidRPr="009E7DC7">
          <w:rPr>
            <w:rStyle w:val="aa"/>
            <w:b/>
            <w:lang w:val="en-US"/>
          </w:rPr>
          <w:t>Scola</w:t>
        </w:r>
        <w:r w:rsidRPr="009E7DC7">
          <w:rPr>
            <w:rStyle w:val="aa"/>
            <w:b/>
          </w:rPr>
          <w:t>16@</w:t>
        </w:r>
        <w:r w:rsidRPr="009E7DC7">
          <w:rPr>
            <w:rStyle w:val="aa"/>
            <w:b/>
            <w:lang w:val="en-US"/>
          </w:rPr>
          <w:t>yandex</w:t>
        </w:r>
        <w:r w:rsidRPr="009E7DC7">
          <w:rPr>
            <w:rStyle w:val="aa"/>
            <w:b/>
          </w:rPr>
          <w:t>.</w:t>
        </w:r>
        <w:r w:rsidRPr="009E7DC7">
          <w:rPr>
            <w:rStyle w:val="aa"/>
            <w:b/>
            <w:lang w:val="en-US"/>
          </w:rPr>
          <w:t>ru</w:t>
        </w:r>
      </w:hyperlink>
    </w:p>
    <w:p w14:paraId="5B48ACA0" w14:textId="77777777" w:rsidR="009E7DC7" w:rsidRDefault="009E7DC7" w:rsidP="009E7DC7">
      <w:pPr>
        <w:ind w:firstLine="709"/>
        <w:jc w:val="right"/>
      </w:pPr>
      <w:r>
        <w:t>Утверждаю</w:t>
      </w:r>
      <w:r>
        <w:br/>
        <w:t>Директор МБОУ СШ №16</w:t>
      </w:r>
    </w:p>
    <w:p w14:paraId="0E13512B" w14:textId="77777777" w:rsidR="009E7DC7" w:rsidRDefault="009E7DC7" w:rsidP="009E7DC7">
      <w:pPr>
        <w:ind w:firstLine="709"/>
        <w:jc w:val="right"/>
      </w:pPr>
      <w:r>
        <w:t>_________В.А. Лобанова</w:t>
      </w:r>
    </w:p>
    <w:p w14:paraId="161D8656" w14:textId="77777777" w:rsidR="009E7DC7" w:rsidRDefault="009E7DC7" w:rsidP="009E7DC7">
      <w:pPr>
        <w:ind w:firstLine="709"/>
        <w:jc w:val="right"/>
        <w:rPr>
          <w:sz w:val="28"/>
        </w:rPr>
      </w:pPr>
      <w:r>
        <w:t>Приказ № 113в от 28.08.2019</w:t>
      </w:r>
    </w:p>
    <w:p w14:paraId="05B74F10" w14:textId="77777777" w:rsidR="009E7DC7" w:rsidRDefault="009E7DC7" w:rsidP="009E7D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психолого-педагогическом консилиуме МБОУ СШ №16</w:t>
      </w:r>
    </w:p>
    <w:p w14:paraId="6460C6AB" w14:textId="77777777" w:rsidR="009E7DC7" w:rsidRDefault="009E7DC7" w:rsidP="009E7DC7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B26E40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Психолого-педагогический консилиум (далее – ППк)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>является одной из форм взаимодействия руководящих и педагогических работников организации, осуществляющей образовательную деятельность (далее –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2B3C8F2D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ППк являются:</w:t>
      </w:r>
    </w:p>
    <w:p w14:paraId="4D4D89FD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32B3842E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14:paraId="2BE2A750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3139704B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контроль за выполнением рекомендаций ППк.</w:t>
      </w:r>
    </w:p>
    <w:p w14:paraId="0395CAFC" w14:textId="77777777" w:rsidR="009E7DC7" w:rsidRDefault="009E7DC7" w:rsidP="009E7DC7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ППк</w:t>
      </w:r>
    </w:p>
    <w:p w14:paraId="2498E1F1" w14:textId="77777777" w:rsidR="009E7DC7" w:rsidRDefault="009E7DC7" w:rsidP="009E7DC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ППк создается приказом директора образовательного учреждения и </w:t>
      </w:r>
      <w:r>
        <w:rPr>
          <w:sz w:val="28"/>
          <w:szCs w:val="28"/>
        </w:rPr>
        <w:t>является структурным подразделением психолого-педагогической службы школы.</w:t>
      </w:r>
    </w:p>
    <w:p w14:paraId="18209D77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ППк ведется следующая документация:</w:t>
      </w:r>
    </w:p>
    <w:p w14:paraId="36459993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 График проведения плановых заседаний ППк на учебный год;</w:t>
      </w:r>
    </w:p>
    <w:p w14:paraId="272170D9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Журнал учета заседаний ППк и обучающихся, прошедших ППк;</w:t>
      </w:r>
    </w:p>
    <w:p w14:paraId="48F30382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Журнал регистрации коллегиальных заключений ППк;</w:t>
      </w:r>
    </w:p>
    <w:p w14:paraId="2DDA616D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Протокол заседания;</w:t>
      </w:r>
    </w:p>
    <w:p w14:paraId="2DD86C37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Журнал направлений обучающихся на ПМПК.</w:t>
      </w:r>
    </w:p>
    <w:p w14:paraId="62BC36BF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Общее руководство деятельностью ППк возлагается на руководителя Организации.</w:t>
      </w:r>
    </w:p>
    <w:p w14:paraId="698D2323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Состав ППк:</w:t>
      </w:r>
    </w:p>
    <w:p w14:paraId="6689E92D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ППк – заместитель директора по УВР; заместитель председателя ППк – определенный из числа членов ППк (при необходимости); педагог – психолог; учитель-логопед; учитель-дефектолог; социальный педагог; секретарь ППк – определенный из числа членов ППк.</w:t>
      </w:r>
    </w:p>
    <w:p w14:paraId="53C36007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Заседания ППк проводятся под руководством Председателя ППк или лица, исполняющего его обязанности.</w:t>
      </w:r>
    </w:p>
    <w:p w14:paraId="0947CFFA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Ход заседания фиксируется в протоколе. 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14:paraId="23025EB9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ППк в день проведения заседания 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14:paraId="2CF89BD3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14:paraId="587EC578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126A61F1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обучающимся, и 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14:paraId="163C09C2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направлении обучающегося на ПМПК оформляется Представление ППк на обучающегося.</w:t>
      </w:r>
    </w:p>
    <w:p w14:paraId="184F1B97" w14:textId="77777777" w:rsidR="009E7DC7" w:rsidRDefault="009E7DC7" w:rsidP="009E7D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14:paraId="2DE2279B" w14:textId="77777777" w:rsidR="009E7DC7" w:rsidRDefault="009E7DC7" w:rsidP="009E7DC7">
      <w:pPr>
        <w:pStyle w:val="a9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деятельности ППк.</w:t>
      </w:r>
    </w:p>
    <w:p w14:paraId="58161E2E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Переодичность проведения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14:paraId="63909F61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ППк подразделяются на плановые и внеплановые.</w:t>
      </w:r>
    </w:p>
    <w:p w14:paraId="3E3F2FD2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заседания ППк проводятся один раз в четверть.</w:t>
      </w:r>
    </w:p>
    <w:p w14:paraId="191A4E21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отрицательной/положительной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14:paraId="2133FC5E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14:paraId="62655459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</w:p>
    <w:p w14:paraId="6461CEFE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специалистов ППк осуществляется бесплатно.</w:t>
      </w:r>
    </w:p>
    <w:p w14:paraId="174EDF5C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 а также запросами участников образовательных отношений на обследование и организацию комплексного сопровождения обучающихся. Специалистам ППк за увеличение объема работ устанавливается доплата, размер которой определяется Организацие самостоятельно.</w:t>
      </w:r>
    </w:p>
    <w:p w14:paraId="47DB9447" w14:textId="77777777" w:rsidR="009E7DC7" w:rsidRDefault="009E7DC7" w:rsidP="009E7DC7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обследования.</w:t>
      </w:r>
    </w:p>
    <w:p w14:paraId="4DD4490D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и продолжительность обследования ППк определяется исходя из задач обследования,  а также возрастных, психофизических и иных индивидуальных особенностей обследуемого обучающегося.</w:t>
      </w:r>
    </w:p>
    <w:p w14:paraId="640348B8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ППк осуществляется по инициативе родителей (законных представителей) или сотрудниками организации с письменного согласия родителей (законных представителей). </w:t>
      </w:r>
    </w:p>
    <w:p w14:paraId="6D09A23E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ППк посогласованию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14:paraId="25A217D7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14:paraId="56795B8F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</w:p>
    <w:p w14:paraId="08BA6F98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ППк обсуждаются результаты обследования ребенка каждым специалистом, составляется коллегиальное заключение ППк. </w:t>
      </w:r>
    </w:p>
    <w:p w14:paraId="7357CA3F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стпени социализации и адаптации обучающегося.</w:t>
      </w:r>
    </w:p>
    <w:p w14:paraId="09F6BD4A" w14:textId="77777777" w:rsidR="009E7DC7" w:rsidRDefault="009E7DC7" w:rsidP="009E7DC7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рекомендаций ППк по организации психолого-педагогического сопровождения обучающихся.</w:t>
      </w:r>
    </w:p>
    <w:p w14:paraId="59C870A9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дополняя ПМПК и могут включать в том числе:</w:t>
      </w:r>
    </w:p>
    <w:p w14:paraId="7996E6BF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адаптированной основной общеобразовательной программы;</w:t>
      </w:r>
    </w:p>
    <w:p w14:paraId="2D1F280C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индивидуального учебного плана обучающегося;</w:t>
      </w:r>
    </w:p>
    <w:p w14:paraId="1F50152D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Адаптацию учебных и контрольно-измерительных материалов;</w:t>
      </w:r>
    </w:p>
    <w:p w14:paraId="5E491764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Организации/учебную четверть, полугодие, учебный год/ на постоянной основе. </w:t>
      </w:r>
    </w:p>
    <w:p w14:paraId="35135270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414E56DF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 сопровождения, в том числе:</w:t>
      </w:r>
    </w:p>
    <w:p w14:paraId="75678E16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выходной день;</w:t>
      </w:r>
    </w:p>
    <w:p w14:paraId="20C2E378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дополнительной двигательной нагрузки в течение учебного дня/снижение двигательной нагрузки;</w:t>
      </w:r>
    </w:p>
    <w:p w14:paraId="6F9D47A3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перерывов для приема пищи, лекарств;</w:t>
      </w:r>
    </w:p>
    <w:p w14:paraId="7FD21845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объема задаваемой на дом работы;</w:t>
      </w:r>
    </w:p>
    <w:p w14:paraId="39FA0A2D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14:paraId="4865249B" w14:textId="77777777" w:rsidR="009E7DC7" w:rsidRDefault="009E7DC7" w:rsidP="009E7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6B3A3A5A" w14:textId="77777777" w:rsid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14:paraId="33DD8C0D" w14:textId="77777777" w:rsidR="009E7DC7" w:rsidRDefault="009E7DC7" w:rsidP="009E7DC7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и/или индивидуальных коррекционно-развивающих и компенсирующих занятий с обучающимся;</w:t>
      </w:r>
    </w:p>
    <w:p w14:paraId="5552A437" w14:textId="77777777" w:rsidR="009E7DC7" w:rsidRDefault="009E7DC7" w:rsidP="009E7DC7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14:paraId="5E72B57C" w14:textId="77777777" w:rsidR="009E7DC7" w:rsidRDefault="009E7DC7" w:rsidP="009E7DC7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14:paraId="71A93846" w14:textId="77777777" w:rsidR="009E7DC7" w:rsidRDefault="009E7DC7" w:rsidP="009E7DC7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девиантного поведения обучающегося;</w:t>
      </w:r>
    </w:p>
    <w:p w14:paraId="03E0DAA8" w14:textId="77777777" w:rsidR="009E7DC7" w:rsidRDefault="009E7DC7" w:rsidP="009E7DC7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2CF8283C" w14:textId="6B9273D9" w:rsidR="00592151" w:rsidRPr="009E7DC7" w:rsidRDefault="009E7DC7" w:rsidP="009E7DC7">
      <w:pPr>
        <w:pStyle w:val="a9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  <w:bookmarkStart w:id="0" w:name="_GoBack"/>
      <w:bookmarkEnd w:id="0"/>
    </w:p>
    <w:sectPr w:rsidR="00592151" w:rsidRPr="009E7DC7" w:rsidSect="00B8427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D04A44"/>
    <w:multiLevelType w:val="multilevel"/>
    <w:tmpl w:val="5830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0C814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2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4273"/>
    <w:rsid w:val="00592151"/>
    <w:rsid w:val="00901905"/>
    <w:rsid w:val="00977524"/>
    <w:rsid w:val="00994137"/>
    <w:rsid w:val="009E7DC7"/>
    <w:rsid w:val="00B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14C6"/>
  <w15:docId w15:val="{F3B82F6F-E183-4578-9E41-F2E186D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8B57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Заголовок1"/>
    <w:basedOn w:val="a"/>
    <w:next w:val="a3"/>
    <w:uiPriority w:val="99"/>
    <w:rsid w:val="00B842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a4"/>
    <w:uiPriority w:val="99"/>
    <w:rsid w:val="00B8427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5722"/>
    <w:rPr>
      <w:rFonts w:eastAsia="Times New Roman"/>
      <w:sz w:val="24"/>
      <w:szCs w:val="24"/>
    </w:rPr>
  </w:style>
  <w:style w:type="paragraph" w:styleId="a5">
    <w:name w:val="List"/>
    <w:basedOn w:val="a3"/>
    <w:uiPriority w:val="99"/>
    <w:rsid w:val="00B84273"/>
    <w:rPr>
      <w:rFonts w:cs="Lucida Sans"/>
    </w:rPr>
  </w:style>
  <w:style w:type="paragraph" w:styleId="a6">
    <w:name w:val="Title"/>
    <w:basedOn w:val="a"/>
    <w:link w:val="a7"/>
    <w:uiPriority w:val="99"/>
    <w:qFormat/>
    <w:rsid w:val="00B84273"/>
    <w:pPr>
      <w:suppressLineNumbers/>
      <w:spacing w:before="120" w:after="120"/>
    </w:pPr>
    <w:rPr>
      <w:rFonts w:cs="Lucida Sans"/>
      <w:i/>
      <w:iCs/>
    </w:rPr>
  </w:style>
  <w:style w:type="character" w:customStyle="1" w:styleId="a7">
    <w:name w:val="Заголовок Знак"/>
    <w:basedOn w:val="a0"/>
    <w:link w:val="a6"/>
    <w:uiPriority w:val="10"/>
    <w:rsid w:val="008B57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B84273"/>
    <w:pPr>
      <w:suppressLineNumbers/>
    </w:pPr>
    <w:rPr>
      <w:rFonts w:cs="Lucida Sans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g1">
    <w:name w:val="Zag_1"/>
    <w:basedOn w:val="a"/>
    <w:uiPriority w:val="99"/>
    <w:pPr>
      <w:widowControl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a">
    <w:name w:val="Hyperlink"/>
    <w:uiPriority w:val="99"/>
    <w:semiHidden/>
    <w:unhideWhenUsed/>
    <w:rsid w:val="009E7DC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E7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la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разработке и реализации АОП и АООП</dc:title>
  <dc:subject/>
  <dc:creator>Admin</dc:creator>
  <cp:keywords/>
  <dc:description/>
  <cp:lastModifiedBy>Svetlana</cp:lastModifiedBy>
  <cp:revision>3</cp:revision>
  <cp:lastPrinted>2017-04-13T11:23:00Z</cp:lastPrinted>
  <dcterms:created xsi:type="dcterms:W3CDTF">2019-03-25T03:40:00Z</dcterms:created>
  <dcterms:modified xsi:type="dcterms:W3CDTF">2019-11-07T14:59:00Z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