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88D55" w14:textId="77777777" w:rsidR="0039322D" w:rsidRDefault="0039322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901"/>
        <w:gridCol w:w="3588"/>
      </w:tblGrid>
      <w:tr w:rsidR="001F50A3" w14:paraId="52977CF7" w14:textId="77777777" w:rsidTr="00E51F27">
        <w:tc>
          <w:tcPr>
            <w:tcW w:w="3190" w:type="dxa"/>
          </w:tcPr>
          <w:p w14:paraId="4A82CF1E" w14:textId="77777777" w:rsidR="00E51F27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 МБОУ СШ №16</w:t>
            </w:r>
          </w:p>
          <w:p w14:paraId="1750988E" w14:textId="77777777" w:rsidR="00447A3E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26.08.2020</w:t>
            </w: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09F92D39" w14:textId="77777777" w:rsidR="00447A3E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</w:tc>
        <w:tc>
          <w:tcPr>
            <w:tcW w:w="3190" w:type="dxa"/>
          </w:tcPr>
          <w:p w14:paraId="37488893" w14:textId="77777777" w:rsidR="00E51F27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заседании </w:t>
            </w:r>
          </w:p>
          <w:p w14:paraId="74AC30F6" w14:textId="77777777" w:rsidR="00447A3E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яющего </w:t>
            </w: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  <w:p w14:paraId="0CDF4B1A" w14:textId="77777777" w:rsidR="00447A3E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14:paraId="6D50D020" w14:textId="77777777" w:rsidR="00447A3E" w:rsidRPr="00447A3E" w:rsidRDefault="00447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3E">
              <w:rPr>
                <w:rFonts w:ascii="Times New Roman" w:hAnsi="Times New Roman" w:cs="Times New Roman"/>
                <w:sz w:val="24"/>
                <w:szCs w:val="24"/>
              </w:rPr>
              <w:t>Председатель __________</w:t>
            </w:r>
          </w:p>
        </w:tc>
        <w:tc>
          <w:tcPr>
            <w:tcW w:w="3191" w:type="dxa"/>
          </w:tcPr>
          <w:p w14:paraId="3B3A9CA0" w14:textId="069CDFA5" w:rsidR="00E51F27" w:rsidRPr="00447A3E" w:rsidRDefault="001F50A3" w:rsidP="00E5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3C5E49" wp14:editId="644DB799">
                  <wp:extent cx="2141828" cy="10485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972" cy="106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1FD94" w14:textId="77777777" w:rsidR="00631247" w:rsidRDefault="00631247"/>
    <w:p w14:paraId="1989D52F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42B50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1BBE8198" w14:textId="77777777" w:rsidR="00631247" w:rsidRP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 В ШКОЛЕ</w:t>
      </w:r>
    </w:p>
    <w:p w14:paraId="767E5C69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C3130" w14:textId="77777777" w:rsidR="00631247" w:rsidRPr="00E51F27" w:rsidRDefault="0063124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0E7E0D2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1.1. Положение об организации питания обучающихся муниципального бюджетного общеобразовательного учреждения «Средняя школа №16» (далее – Школа) в школьной столовой (далее – Положение) устанавливает порядок организации рационального питания обучающихся в школе, определяет основные организационные принципы, правила и требования к организации питания обучающихся, регулирует отношения между администрацией школы и родителями (законными представителями). </w:t>
      </w:r>
    </w:p>
    <w:p w14:paraId="4AA89EB9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1.2. Положение разработано в целях организации полноценного горячего питания обучающихся, социальной поддержки и укрепления здоровья детей, создания комфортной среды образовательного процесса. </w:t>
      </w:r>
    </w:p>
    <w:p w14:paraId="41DDEF28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1.3. Положение разработано на основании: - Федерального закона от 29 декабря 2012 г. №273-ФЗ «Об образовании в Российской Федерации»; - Федерального закона от 30 марта 1999 г. №52-ФЗ «О санитарно-эпидемиологическом благополучии населения»; - Закон РФ от 07.02.1992 N 2300-1 (ред. от 29.07.2018) «О защите прав потребителей»; - Федерального закона от 02.01.2000 N 29-ФЗ (ред. от 23.04.2018) «О качестве и безопасности пищевых продуктов»; - Федерального закона от 27.12.2002 N 184-ФЗ (ред. от 29.07.2017) «О техническом регулировании»; -Технических регламентов Таможенного союза на пищевые продукты; -СанПиН 2.3.2.1940-05 «Организация детского питания»; -СанПиН 2.3.2.1078-01 «Гигиенические требования к безопасности и пищевой ценности пищевых продуктов»; -СП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мероприятий»; -СП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E51F27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E51F27">
        <w:rPr>
          <w:rFonts w:ascii="Times New Roman" w:hAnsi="Times New Roman" w:cs="Times New Roman"/>
          <w:sz w:val="24"/>
          <w:szCs w:val="24"/>
        </w:rPr>
        <w:t xml:space="preserve"> в них продовольственного сырья и пищевых продуктов»; -СанПиНа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 -МР 2.4.5.0107-15 «Организация питания детей дошкольного и школьного возраста в организованных коллективах». </w:t>
      </w:r>
    </w:p>
    <w:p w14:paraId="7A2CA419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1.4. Действие настоящего Положения распространяется на всех обучающихся Школы.</w:t>
      </w:r>
    </w:p>
    <w:p w14:paraId="1DA059BB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1.5. Настоящее Положение является локальным нормативным актом, регламентирующим деятельность школы по вопросам организации школьного питания (модель школьного питания). </w:t>
      </w:r>
    </w:p>
    <w:p w14:paraId="2B9F1E25" w14:textId="77777777" w:rsidR="00631247" w:rsidRPr="00E51F27" w:rsidRDefault="0063124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14:paraId="125448A9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2.1. Основные цели и задачи при организации питания обучающихся Школы: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</w:r>
    </w:p>
    <w:p w14:paraId="46743F5B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гарантированное качество и безопасность питания и пищевых продуктов, используемых для приготовления блюд;</w:t>
      </w:r>
    </w:p>
    <w:p w14:paraId="74AF563B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предупреждение (профилактика) среди обучающихся инфекционных и неинфекционных заболеваний, связанных с фактором питания; </w:t>
      </w:r>
    </w:p>
    <w:p w14:paraId="058BFCEA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пропаганда принципов полноценного и здорового питания; </w:t>
      </w:r>
    </w:p>
    <w:p w14:paraId="66724AA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социальная поддержка обучающихся из социально незащищенных, малообеспеченных и семей, попавших в трудные жизненные ситуации; </w:t>
      </w:r>
    </w:p>
    <w:p w14:paraId="49A640CE" w14:textId="77777777" w:rsidR="00E51F27" w:rsidRDefault="00E51F27" w:rsidP="00E51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1106C4" w14:textId="77777777" w:rsidR="00631247" w:rsidRDefault="0063124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3. Общие принципы организации питания обучающихся</w:t>
      </w:r>
    </w:p>
    <w:p w14:paraId="4A3D3E35" w14:textId="77777777" w:rsidR="00E51F27" w:rsidRP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884927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3.1. Организация питания обучающихся является отдельным обязательным направлением деятельности Школы.</w:t>
      </w:r>
    </w:p>
    <w:p w14:paraId="496B2519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3.2. Для организации питания обучающихся предусмотрен  один  обеденный зал  (100 посадочных мест), пищеблок, соответствующие требованиям санитарно-гигиенических норм и правил по следующим направлениям: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соответствие числа посадочных мест обеденного зала установленным нормам;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обеспеченность технологическим оборудованием, техническое состояние которого соответствует установленным требованиям;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наличие пищеблока, подсобных помещений для хранения продуктов;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обеспеченность кухонной и столовой посудой, столовыми приборами в необходимом количестве и в соответствии с требованиями СанПиН;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наличие вытяжного оборудования, его работоспособность;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соответствие иным требованиям действующих санитарных норм и правил в Российской Федерации.</w:t>
      </w:r>
    </w:p>
    <w:p w14:paraId="2E7B184F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3.4. Администрация школы обеспечивает принятие организационно- 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обучающихся, сотрудниками школы.</w:t>
      </w:r>
    </w:p>
    <w:p w14:paraId="43605B9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3.5. Режим работы школьной столовой, графики питания обучающихся утверждаются директором Школы и согласовываются с организатором питания, управляющим советом школы один раз в год. </w:t>
      </w:r>
    </w:p>
    <w:p w14:paraId="62A5FE2D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3.6. Питание в школе организуется на основе разрабатываемого рациона питания и примерного десятидневного цикличного меню, разработанного в соответствии с рекомендуемой формой составления примерного меню и пищевой ценности приготовляемых блюд .</w:t>
      </w:r>
    </w:p>
    <w:p w14:paraId="1514F425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3.</w:t>
      </w:r>
      <w:r w:rsidR="00E51F27">
        <w:rPr>
          <w:rFonts w:ascii="Times New Roman" w:hAnsi="Times New Roman" w:cs="Times New Roman"/>
          <w:sz w:val="24"/>
          <w:szCs w:val="24"/>
        </w:rPr>
        <w:t>7</w:t>
      </w:r>
      <w:r w:rsidRPr="00E51F27">
        <w:rPr>
          <w:rFonts w:ascii="Times New Roman" w:hAnsi="Times New Roman" w:cs="Times New Roman"/>
          <w:sz w:val="24"/>
          <w:szCs w:val="24"/>
        </w:rPr>
        <w:t xml:space="preserve">. Цены производимой в школьной столовой продукции (стоимость готовых кулинарных блюд, стоимость завтраков и обедов) определяются исходя из стоимости продуктов питания. </w:t>
      </w:r>
    </w:p>
    <w:p w14:paraId="5FE6E337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3.</w:t>
      </w:r>
      <w:r w:rsidR="00E51F27">
        <w:rPr>
          <w:rFonts w:ascii="Times New Roman" w:hAnsi="Times New Roman" w:cs="Times New Roman"/>
          <w:sz w:val="24"/>
          <w:szCs w:val="24"/>
        </w:rPr>
        <w:t>8</w:t>
      </w:r>
      <w:r w:rsidRPr="00E51F27">
        <w:rPr>
          <w:rFonts w:ascii="Times New Roman" w:hAnsi="Times New Roman" w:cs="Times New Roman"/>
          <w:sz w:val="24"/>
          <w:szCs w:val="24"/>
        </w:rPr>
        <w:t>. Обслуживание горячим питанием обучающихся осуществляется сотрудниками пищеблока, имеющими соответствующую профессиональную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14:paraId="37A7A287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3.</w:t>
      </w:r>
      <w:r w:rsidR="00E51F27">
        <w:rPr>
          <w:rFonts w:ascii="Times New Roman" w:hAnsi="Times New Roman" w:cs="Times New Roman"/>
          <w:sz w:val="24"/>
          <w:szCs w:val="24"/>
        </w:rPr>
        <w:t>9</w:t>
      </w:r>
      <w:r w:rsidRPr="00E51F27">
        <w:rPr>
          <w:rFonts w:ascii="Times New Roman" w:hAnsi="Times New Roman" w:cs="Times New Roman"/>
          <w:sz w:val="24"/>
          <w:szCs w:val="24"/>
        </w:rPr>
        <w:t xml:space="preserve">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 </w:t>
      </w:r>
    </w:p>
    <w:p w14:paraId="3512DDF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3.</w:t>
      </w:r>
      <w:r w:rsidR="00E51F27">
        <w:rPr>
          <w:rFonts w:ascii="Times New Roman" w:hAnsi="Times New Roman" w:cs="Times New Roman"/>
          <w:sz w:val="24"/>
          <w:szCs w:val="24"/>
        </w:rPr>
        <w:t>10</w:t>
      </w:r>
      <w:r w:rsidRPr="00E51F27">
        <w:rPr>
          <w:rFonts w:ascii="Times New Roman" w:hAnsi="Times New Roman" w:cs="Times New Roman"/>
          <w:sz w:val="24"/>
          <w:szCs w:val="24"/>
        </w:rPr>
        <w:t>. Примерное меню согласовывается директором школы, управлением Роспотребнадзора по Красноярскому краю и утверждается организатором питания.</w:t>
      </w:r>
    </w:p>
    <w:p w14:paraId="2FD98301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3.1</w:t>
      </w:r>
      <w:r w:rsidR="00E51F27">
        <w:rPr>
          <w:rFonts w:ascii="Times New Roman" w:hAnsi="Times New Roman" w:cs="Times New Roman"/>
          <w:sz w:val="24"/>
          <w:szCs w:val="24"/>
        </w:rPr>
        <w:t>1</w:t>
      </w:r>
      <w:r w:rsidRPr="00E51F27">
        <w:rPr>
          <w:rFonts w:ascii="Times New Roman" w:hAnsi="Times New Roman" w:cs="Times New Roman"/>
          <w:sz w:val="24"/>
          <w:szCs w:val="24"/>
        </w:rPr>
        <w:t xml:space="preserve">. Медико-биологическая и гигиеническая оценка рационов питания (примерных меню), разрабатываемых школьной столовой,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</w:t>
      </w:r>
      <w:r w:rsidRPr="00E51F27">
        <w:rPr>
          <w:rFonts w:ascii="Times New Roman" w:hAnsi="Times New Roman" w:cs="Times New Roman"/>
          <w:sz w:val="24"/>
          <w:szCs w:val="24"/>
        </w:rPr>
        <w:lastRenderedPageBreak/>
        <w:t xml:space="preserve">пищевых веществах и энергии, плановый контроль организации питания, контроль качества поступающего сырья и готовой продукции, реализуемых в школе, осуществляется органами Роспотребнадзора. </w:t>
      </w:r>
    </w:p>
    <w:p w14:paraId="46837B07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3.1</w:t>
      </w:r>
      <w:r w:rsidR="00E51F27">
        <w:rPr>
          <w:rFonts w:ascii="Times New Roman" w:hAnsi="Times New Roman" w:cs="Times New Roman"/>
          <w:sz w:val="24"/>
          <w:szCs w:val="24"/>
        </w:rPr>
        <w:t>2</w:t>
      </w:r>
      <w:r w:rsidRPr="00E51F27">
        <w:rPr>
          <w:rFonts w:ascii="Times New Roman" w:hAnsi="Times New Roman" w:cs="Times New Roman"/>
          <w:sz w:val="24"/>
          <w:szCs w:val="24"/>
        </w:rPr>
        <w:t xml:space="preserve">. Директор школы является ответственным лицом за организацию и полноту охвата обучающихся горячим питанием. </w:t>
      </w:r>
    </w:p>
    <w:p w14:paraId="3D13A831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3.1</w:t>
      </w:r>
      <w:r w:rsidR="00E51F27">
        <w:rPr>
          <w:rFonts w:ascii="Times New Roman" w:hAnsi="Times New Roman" w:cs="Times New Roman"/>
          <w:sz w:val="24"/>
          <w:szCs w:val="24"/>
        </w:rPr>
        <w:t>3</w:t>
      </w:r>
      <w:r w:rsidRPr="00E51F27">
        <w:rPr>
          <w:rFonts w:ascii="Times New Roman" w:hAnsi="Times New Roman" w:cs="Times New Roman"/>
          <w:sz w:val="24"/>
          <w:szCs w:val="24"/>
        </w:rPr>
        <w:t xml:space="preserve">. Приказом директора школы из числа административных и/или педагогических работников назначается лицо, ответственное за организацию питания на текущий учебный год. </w:t>
      </w:r>
    </w:p>
    <w:p w14:paraId="362821D0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60360" w14:textId="77777777" w:rsidR="00631247" w:rsidRPr="00E51F27" w:rsidRDefault="0063124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4. Порядок организации питания обучающихся в школе</w:t>
      </w:r>
    </w:p>
    <w:p w14:paraId="47DC5969" w14:textId="77777777" w:rsidR="00E51F27" w:rsidRP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EDB52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4.1. Питание организуется: - на бесплатной основе (за счет бюджетных средств) для 1-4 классов и  для отдельных категорий обучающихся,-  на платной основе (за счет средств родителей (законных представителей) обучающихся; </w:t>
      </w:r>
    </w:p>
    <w:p w14:paraId="3110D240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4.2. Ежедневные меню рационов питания согласовываются директором школы, меню с указанием сведений об объемах блюд и наименований кулинарных изделий вывешиваются в обеденном зале.</w:t>
      </w:r>
    </w:p>
    <w:p w14:paraId="6D5EA5A8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4.3. Столовая школы осуществляет производственную деятельность в режиме двусменной работы школы и шестидневной учебной недели.</w:t>
      </w:r>
    </w:p>
    <w:p w14:paraId="6306180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4.4.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</w:t>
      </w:r>
    </w:p>
    <w:p w14:paraId="7BD4203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4.5. Сопровождение обучающихся в помещение столовой обеспечивают классные руководители. Сопровождающие классные руководители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обучающихся перед едой. </w:t>
      </w:r>
    </w:p>
    <w:p w14:paraId="13E44110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4.6. Организация обслуживания обучающихся горячим питанием осуществляется путем предварительного накрытия столов.</w:t>
      </w:r>
    </w:p>
    <w:p w14:paraId="36A0B218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</w:t>
      </w:r>
      <w:proofErr w:type="spellStart"/>
      <w:r w:rsidRPr="00E51F2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51F27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14:paraId="4DDD0DCC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4.8. В целях улучшения организации и качества горячего питания в МБОУ СШ № 16 директором школы назначается ответственное лицо за организацию школьного питания.</w:t>
      </w:r>
    </w:p>
    <w:p w14:paraId="34672519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В обязанности ответственного лица за горячее питание входит: </w:t>
      </w:r>
    </w:p>
    <w:p w14:paraId="74070FB0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- контроль санитарного состояния обеденного зала;</w:t>
      </w:r>
    </w:p>
    <w:p w14:paraId="4DF1CA7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совместно с медицинским работником осуществлять контроль соблюдения графика отпуска питания обучающимся, предварительного накрытия (сервировки) столов; </w:t>
      </w:r>
    </w:p>
    <w:p w14:paraId="4FF06CD3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принимать меры по обеспечению соблюдения санитарно-гигиенического режима; </w:t>
      </w:r>
    </w:p>
    <w:p w14:paraId="558BCCB1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контроль посещения столовой обучающихся, которые получают питание за счет бюджетных средств, учетом количества фактически отпущенных бесплатных завтраков и обедов; </w:t>
      </w:r>
    </w:p>
    <w:p w14:paraId="6F388DAC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своевременно предоставлять полную информацию по вопросам организации питания школьников их родителям и педагогическим работникам школы; </w:t>
      </w:r>
    </w:p>
    <w:p w14:paraId="679FE47C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составить и систематически корректировать базу данных по льготному питанию; </w:t>
      </w:r>
    </w:p>
    <w:p w14:paraId="7C0D638D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оформлять и предоставлять необходимую документацию (отчеты по льготному питанию и др.); </w:t>
      </w:r>
      <w:r w:rsidRPr="00E51F27">
        <w:rPr>
          <w:rFonts w:ascii="Times New Roman" w:hAnsi="Times New Roman" w:cs="Times New Roman"/>
          <w:sz w:val="24"/>
          <w:szCs w:val="24"/>
        </w:rPr>
        <w:sym w:font="Symbol" w:char="F02D"/>
      </w:r>
      <w:r w:rsidRPr="00E51F27">
        <w:rPr>
          <w:rFonts w:ascii="Times New Roman" w:hAnsi="Times New Roman" w:cs="Times New Roman"/>
          <w:sz w:val="24"/>
          <w:szCs w:val="24"/>
        </w:rPr>
        <w:t xml:space="preserve"> контроль соответствия базы данных по льготному питанию и количества питающихся; </w:t>
      </w:r>
    </w:p>
    <w:p w14:paraId="28B117C1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E90096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83A2F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CDFAF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CE28C5" w14:textId="77777777" w:rsid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F0992" w14:textId="77777777" w:rsidR="00E51F27" w:rsidRDefault="0063124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27">
        <w:rPr>
          <w:rFonts w:ascii="Times New Roman" w:hAnsi="Times New Roman" w:cs="Times New Roman"/>
          <w:b/>
          <w:sz w:val="28"/>
          <w:szCs w:val="28"/>
        </w:rPr>
        <w:t>5. Контроль над организацией школьного питания</w:t>
      </w:r>
    </w:p>
    <w:p w14:paraId="561F177B" w14:textId="77777777" w:rsidR="00E51F27" w:rsidRPr="00E51F27" w:rsidRDefault="00E51F27" w:rsidP="00E51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4A3AD" w14:textId="77777777" w:rsidR="00E51F2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 5.1. Контроль над соблюдением санитарно-эпидемиологических норм и правил, качества поступающего сырья и готовой продукции, реализуемых в школе, осуществляется комиссией, созданной по приказу руководителя.</w:t>
      </w:r>
    </w:p>
    <w:p w14:paraId="5597DD18" w14:textId="77777777" w:rsidR="00E51F2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5.</w:t>
      </w:r>
      <w:r w:rsidR="00E51F27" w:rsidRPr="00E51F27">
        <w:rPr>
          <w:rFonts w:ascii="Times New Roman" w:hAnsi="Times New Roman" w:cs="Times New Roman"/>
          <w:sz w:val="24"/>
          <w:szCs w:val="24"/>
        </w:rPr>
        <w:t>2</w:t>
      </w:r>
      <w:r w:rsidRPr="00E51F27">
        <w:rPr>
          <w:rFonts w:ascii="Times New Roman" w:hAnsi="Times New Roman" w:cs="Times New Roman"/>
          <w:sz w:val="24"/>
          <w:szCs w:val="24"/>
        </w:rPr>
        <w:t xml:space="preserve">. Текущий контроль организации питания школьников в учреждении осуществляют: - </w:t>
      </w:r>
      <w:proofErr w:type="spellStart"/>
      <w:r w:rsidRPr="00E51F27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51F27">
        <w:rPr>
          <w:rFonts w:ascii="Times New Roman" w:hAnsi="Times New Roman" w:cs="Times New Roman"/>
          <w:sz w:val="24"/>
          <w:szCs w:val="24"/>
        </w:rPr>
        <w:t xml:space="preserve"> комиссия МБОУ СШ № 16; </w:t>
      </w:r>
    </w:p>
    <w:p w14:paraId="3E09B2DE" w14:textId="77777777" w:rsidR="00E51F2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- лицо, ответственное за организацию школьного питания; </w:t>
      </w:r>
    </w:p>
    <w:p w14:paraId="151FD4A1" w14:textId="77777777" w:rsidR="00E51F2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- специально создаваемая комиссия по контролю организации питания; </w:t>
      </w:r>
    </w:p>
    <w:p w14:paraId="012CE023" w14:textId="77777777" w:rsidR="00E51F2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 xml:space="preserve">- комиссии (родительского контроля) за организацией и качеством горячего питания обучающихся. </w:t>
      </w:r>
    </w:p>
    <w:p w14:paraId="319F424F" w14:textId="77777777" w:rsidR="00631247" w:rsidRPr="00E51F27" w:rsidRDefault="00631247" w:rsidP="00E51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27">
        <w:rPr>
          <w:rFonts w:ascii="Times New Roman" w:hAnsi="Times New Roman" w:cs="Times New Roman"/>
          <w:sz w:val="24"/>
          <w:szCs w:val="24"/>
        </w:rPr>
        <w:t>5.</w:t>
      </w:r>
      <w:r w:rsidR="00E51F27" w:rsidRPr="00E51F27">
        <w:rPr>
          <w:rFonts w:ascii="Times New Roman" w:hAnsi="Times New Roman" w:cs="Times New Roman"/>
          <w:sz w:val="24"/>
          <w:szCs w:val="24"/>
        </w:rPr>
        <w:t>3</w:t>
      </w:r>
      <w:r w:rsidRPr="00E51F27">
        <w:rPr>
          <w:rFonts w:ascii="Times New Roman" w:hAnsi="Times New Roman" w:cs="Times New Roman"/>
          <w:sz w:val="24"/>
          <w:szCs w:val="24"/>
        </w:rPr>
        <w:t>. Составы комиссий по контролю организации питания в школе приказом директора МБОУ СШ № 16 ежегодно.</w:t>
      </w:r>
    </w:p>
    <w:sectPr w:rsidR="00631247" w:rsidRPr="00E51F27" w:rsidSect="0039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47"/>
    <w:rsid w:val="001F50A3"/>
    <w:rsid w:val="0039322D"/>
    <w:rsid w:val="00447A3E"/>
    <w:rsid w:val="00631247"/>
    <w:rsid w:val="00E5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9D07"/>
  <w15:docId w15:val="{226D2EBE-474C-4376-B294-21EEF6F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Svetlana</cp:lastModifiedBy>
  <cp:revision>2</cp:revision>
  <dcterms:created xsi:type="dcterms:W3CDTF">2020-09-15T13:23:00Z</dcterms:created>
  <dcterms:modified xsi:type="dcterms:W3CDTF">2020-09-15T13:23:00Z</dcterms:modified>
</cp:coreProperties>
</file>