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6B3" w:rsidRDefault="008B76B3" w:rsidP="00251AB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40041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Юный патрио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6B3" w:rsidRDefault="008B76B3" w:rsidP="00251AB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6B3" w:rsidRDefault="008B76B3" w:rsidP="00251AB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6B3" w:rsidRDefault="008B76B3" w:rsidP="00251AB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6B3" w:rsidRDefault="008B76B3" w:rsidP="00251AB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76B3" w:rsidRDefault="008B76B3" w:rsidP="00251AB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5568" w:rsidRPr="001A5568" w:rsidRDefault="001A5568" w:rsidP="00251AB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A556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1A5568" w:rsidRPr="001A5568" w:rsidRDefault="001A5568" w:rsidP="001A556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568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общеобразовательная общеразвивающая программа  «Патриот» относится к социально-педагогической направленности.</w:t>
      </w:r>
    </w:p>
    <w:p w:rsidR="001A5568" w:rsidRPr="001A5568" w:rsidRDefault="001A5568" w:rsidP="001A55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5568">
        <w:rPr>
          <w:rFonts w:ascii="Times New Roman" w:eastAsia="Times New Roman" w:hAnsi="Times New Roman" w:cs="Times New Roman"/>
          <w:bCs/>
          <w:sz w:val="28"/>
          <w:szCs w:val="28"/>
        </w:rPr>
        <w:t xml:space="preserve">Патриотическое воспитание во все времена являлось неотъемлемой частью воспитания подрастающего поколения. А в последние десятилетия оно приобрело особую актуальность и значимость. Принят ряд документов, ставших правовой основой патриотического воспитания на современном этапе. Они указывают на необходимость обращения к ресурсу патриотизма, как наиболее востребованному средству стабильного развития России. Патриотизм является нравственной основой жизнеспособности государства и выступает в качестве важного внутреннего </w:t>
      </w:r>
      <w:proofErr w:type="spellStart"/>
      <w:r w:rsidRPr="001A5568">
        <w:rPr>
          <w:rFonts w:ascii="Times New Roman" w:eastAsia="Times New Roman" w:hAnsi="Times New Roman" w:cs="Times New Roman"/>
          <w:bCs/>
          <w:sz w:val="28"/>
          <w:szCs w:val="28"/>
        </w:rPr>
        <w:t>мобилизирующего</w:t>
      </w:r>
      <w:proofErr w:type="spellEnd"/>
      <w:r w:rsidRPr="001A556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ресурса развития общества, активной гражданской позиции личности, готовности ее к самоотверженному служению Отечеству. </w:t>
      </w:r>
    </w:p>
    <w:p w:rsidR="001A5568" w:rsidRPr="001A5568" w:rsidRDefault="001A5568" w:rsidP="001A556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5568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Особые  возможности  и преимущества    в вопросах патриотического воспитания детей и подростков принадлежит учреждениям дополнительного образования детей. </w:t>
      </w:r>
    </w:p>
    <w:p w:rsidR="001A5568" w:rsidRPr="001A5568" w:rsidRDefault="001A5568" w:rsidP="001A55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568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Нормативно-правовой основой разработки программы являются следующие документы:</w:t>
      </w:r>
    </w:p>
    <w:p w:rsidR="001A5568" w:rsidRPr="001A5568" w:rsidRDefault="001A5568" w:rsidP="001A55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5568">
        <w:rPr>
          <w:rFonts w:ascii="Times New Roman" w:eastAsia="Times New Roman" w:hAnsi="Times New Roman" w:cs="Times New Roman"/>
          <w:bCs/>
          <w:sz w:val="28"/>
          <w:szCs w:val="28"/>
        </w:rPr>
        <w:t>Федеральный закон "Об образовании в Российской Федерации" от 29.12.2012 N 273-ФЗ</w:t>
      </w:r>
    </w:p>
    <w:p w:rsidR="001A5568" w:rsidRPr="001A5568" w:rsidRDefault="001A5568" w:rsidP="001A55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5568">
        <w:rPr>
          <w:rFonts w:ascii="Times New Roman" w:eastAsia="Times New Roman" w:hAnsi="Times New Roman" w:cs="Times New Roman"/>
          <w:bCs/>
          <w:sz w:val="28"/>
          <w:szCs w:val="28"/>
        </w:rPr>
        <w:t>Концепция развития дополнительного образования детей (Утверждена распоряжением Правительства РФ от 04.09.2014 № 1726-р)</w:t>
      </w:r>
    </w:p>
    <w:p w:rsidR="001A5568" w:rsidRPr="001A5568" w:rsidRDefault="001A5568" w:rsidP="001A55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5568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 </w:t>
      </w:r>
      <w:proofErr w:type="spellStart"/>
      <w:r w:rsidRPr="001A5568">
        <w:rPr>
          <w:rFonts w:ascii="Times New Roman" w:eastAsia="Times New Roman" w:hAnsi="Times New Roman" w:cs="Times New Roman"/>
          <w:bCs/>
          <w:sz w:val="28"/>
          <w:szCs w:val="28"/>
        </w:rPr>
        <w:t>Минобрнауки</w:t>
      </w:r>
      <w:proofErr w:type="spellEnd"/>
      <w:r w:rsidRPr="001A5568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России от 29.08.2013 N 1008 Об утверждении Порядка организации и осуществления образовательной деятельности по дополнительным общеобразовательным программам</w:t>
      </w:r>
    </w:p>
    <w:p w:rsidR="001A5568" w:rsidRPr="001A5568" w:rsidRDefault="001A5568" w:rsidP="001A55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5568">
        <w:rPr>
          <w:rFonts w:ascii="Times New Roman" w:eastAsia="Times New Roman" w:hAnsi="Times New Roman" w:cs="Times New Roman"/>
          <w:bCs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</w:t>
      </w:r>
    </w:p>
    <w:p w:rsidR="001A5568" w:rsidRPr="001A5568" w:rsidRDefault="001A5568" w:rsidP="001A55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5568">
        <w:rPr>
          <w:rFonts w:ascii="Times New Roman" w:eastAsia="Times New Roman" w:hAnsi="Times New Roman" w:cs="Times New Roman"/>
          <w:bCs/>
          <w:sz w:val="28"/>
          <w:szCs w:val="28"/>
        </w:rPr>
        <w:t>Типовое положение об образовательном учреждении дополнительного образования детей (в ред. постановлений правительства РФ от 22.02.1997 № 212, от 08.08.2003 № 470)</w:t>
      </w:r>
    </w:p>
    <w:p w:rsidR="001A5568" w:rsidRPr="001A5568" w:rsidRDefault="001A5568" w:rsidP="001A55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5568">
        <w:rPr>
          <w:rFonts w:ascii="Times New Roman" w:eastAsia="Times New Roman" w:hAnsi="Times New Roman" w:cs="Times New Roman"/>
          <w:bCs/>
          <w:sz w:val="28"/>
          <w:szCs w:val="28"/>
        </w:rPr>
        <w:t>Требования к содержанию и оформлению образовательных программ дополнительного образования детей, изложенные в письме Министерства образования РФ от 18.06.2003 г. №28-02-484/16</w:t>
      </w:r>
    </w:p>
    <w:p w:rsidR="001A5568" w:rsidRPr="001A5568" w:rsidRDefault="001A5568" w:rsidP="001A55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A5568">
        <w:rPr>
          <w:rFonts w:ascii="Times New Roman" w:eastAsia="Times New Roman" w:hAnsi="Times New Roman" w:cs="Times New Roman"/>
          <w:bCs/>
          <w:sz w:val="28"/>
          <w:szCs w:val="28"/>
        </w:rPr>
        <w:t>Письмо МИНОБРНАУКИ РФ от 11.12.2006 N 06-1844 о примерных требованиях к программам дополнительного образования детей</w:t>
      </w:r>
    </w:p>
    <w:p w:rsidR="001A5568" w:rsidRPr="001A5568" w:rsidRDefault="001A5568" w:rsidP="001A556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5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программы основывается на принципах: последовательности, </w:t>
      </w:r>
      <w:proofErr w:type="spellStart"/>
      <w:r w:rsidRPr="001A5568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гуманизации</w:t>
      </w:r>
      <w:proofErr w:type="spellEnd"/>
      <w:r w:rsidRPr="001A5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системности, </w:t>
      </w:r>
      <w:proofErr w:type="spellStart"/>
      <w:r w:rsidRPr="001A5568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культуросообразности</w:t>
      </w:r>
      <w:proofErr w:type="spellEnd"/>
      <w:r w:rsidRPr="001A556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5568" w:rsidRPr="001A5568" w:rsidRDefault="001A5568" w:rsidP="001A5568">
      <w:pPr>
        <w:shd w:val="clear" w:color="auto" w:fill="FFFFFF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1A55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5568">
        <w:rPr>
          <w:rFonts w:ascii="Times New Roman" w:eastAsia="Times New Roman" w:hAnsi="Times New Roman" w:cs="Times New Roman"/>
          <w:sz w:val="28"/>
          <w:szCs w:val="28"/>
        </w:rPr>
        <w:tab/>
        <w:t>Уровень</w:t>
      </w:r>
      <w:r w:rsidRPr="001A556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усвоения программы </w:t>
      </w:r>
      <w:r w:rsidRPr="001A5568">
        <w:rPr>
          <w:rFonts w:ascii="Times New Roman" w:eastAsia="Times New Roman" w:hAnsi="Times New Roman" w:cs="Times New Roman"/>
          <w:sz w:val="28"/>
          <w:szCs w:val="28"/>
        </w:rPr>
        <w:t>– общекультурный,</w:t>
      </w:r>
      <w:r w:rsidRPr="001A556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углубленный, профессионально-ориентированный. </w:t>
      </w:r>
    </w:p>
    <w:p w:rsidR="001A5568" w:rsidRPr="001A5568" w:rsidRDefault="001A5568" w:rsidP="001A5568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A5568">
        <w:rPr>
          <w:rFonts w:ascii="Times New Roman" w:eastAsia="Times New Roman" w:hAnsi="Times New Roman" w:cs="Times New Roman"/>
          <w:i/>
          <w:color w:val="0D0D0D"/>
          <w:sz w:val="28"/>
          <w:szCs w:val="28"/>
        </w:rPr>
        <w:t xml:space="preserve">Программа является модифицированной, </w:t>
      </w:r>
      <w:r w:rsidRPr="001A556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при её составлении автор опирался на педагогические идеи классиков педагогики </w:t>
      </w:r>
      <w:proofErr w:type="spellStart"/>
      <w:r w:rsidRPr="001A5568">
        <w:rPr>
          <w:rFonts w:ascii="Times New Roman" w:eastAsia="Times New Roman" w:hAnsi="Times New Roman" w:cs="Times New Roman"/>
          <w:color w:val="0D0D0D"/>
          <w:sz w:val="28"/>
          <w:szCs w:val="28"/>
        </w:rPr>
        <w:t>Я.А.Коменского</w:t>
      </w:r>
      <w:proofErr w:type="spellEnd"/>
      <w:r w:rsidRPr="001A556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</w:t>
      </w:r>
      <w:proofErr w:type="spellStart"/>
      <w:r w:rsidRPr="001A5568">
        <w:rPr>
          <w:rFonts w:ascii="Times New Roman" w:eastAsia="Times New Roman" w:hAnsi="Times New Roman" w:cs="Times New Roman"/>
          <w:color w:val="0D0D0D"/>
          <w:sz w:val="28"/>
          <w:szCs w:val="28"/>
        </w:rPr>
        <w:t>Н.Г.Чернышевского</w:t>
      </w:r>
      <w:proofErr w:type="spellEnd"/>
      <w:r w:rsidRPr="001A556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и </w:t>
      </w:r>
      <w:proofErr w:type="spellStart"/>
      <w:r w:rsidRPr="001A5568">
        <w:rPr>
          <w:rFonts w:ascii="Times New Roman" w:eastAsia="Times New Roman" w:hAnsi="Times New Roman" w:cs="Times New Roman"/>
          <w:color w:val="0D0D0D"/>
          <w:sz w:val="28"/>
          <w:szCs w:val="28"/>
        </w:rPr>
        <w:t>В.А.Сухомлинского</w:t>
      </w:r>
      <w:proofErr w:type="spellEnd"/>
      <w:r w:rsidRPr="001A556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считающих, что человеческое достоинство измеряется его заслугами Родине. Близки  и мысли современных    педагогов </w:t>
      </w:r>
      <w:proofErr w:type="spellStart"/>
      <w:r w:rsidRPr="001A5568">
        <w:rPr>
          <w:rFonts w:ascii="Times New Roman" w:eastAsia="Times New Roman" w:hAnsi="Times New Roman" w:cs="Times New Roman"/>
          <w:color w:val="0D0D0D"/>
          <w:sz w:val="28"/>
          <w:szCs w:val="28"/>
        </w:rPr>
        <w:t>В.В.Мартынова</w:t>
      </w:r>
      <w:proofErr w:type="spellEnd"/>
      <w:r w:rsidRPr="001A556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, </w:t>
      </w:r>
      <w:proofErr w:type="spellStart"/>
      <w:r w:rsidRPr="001A5568">
        <w:rPr>
          <w:rFonts w:ascii="Times New Roman" w:eastAsia="Times New Roman" w:hAnsi="Times New Roman" w:cs="Times New Roman"/>
          <w:color w:val="0D0D0D"/>
          <w:sz w:val="28"/>
          <w:szCs w:val="28"/>
        </w:rPr>
        <w:t>А.В.Беляева</w:t>
      </w:r>
      <w:proofErr w:type="spellEnd"/>
      <w:r w:rsidRPr="001A5568">
        <w:rPr>
          <w:rFonts w:ascii="Times New Roman" w:eastAsia="Times New Roman" w:hAnsi="Times New Roman" w:cs="Times New Roman"/>
          <w:color w:val="0D0D0D"/>
          <w:sz w:val="28"/>
          <w:szCs w:val="28"/>
        </w:rPr>
        <w:t>, которые определяют патриотизм как одно из нравственных качеств личности</w:t>
      </w:r>
      <w:r w:rsidRPr="001A5568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 xml:space="preserve">. Учитывая большое влияние на </w:t>
      </w:r>
      <w:r w:rsidRPr="001A5568">
        <w:rPr>
          <w:rFonts w:ascii="Times New Roman" w:eastAsia="Times New Roman" w:hAnsi="Times New Roman" w:cs="Times New Roman"/>
          <w:color w:val="0D0D0D"/>
          <w:sz w:val="28"/>
          <w:szCs w:val="28"/>
        </w:rPr>
        <w:lastRenderedPageBreak/>
        <w:t xml:space="preserve">воспитание патриотизма на конкретных исторических примерах, в содержание программы внесен региональный компонент. Кроме того, </w:t>
      </w:r>
      <w:r w:rsidRPr="001A5568">
        <w:rPr>
          <w:rFonts w:ascii="Times New Roman" w:eastAsia="Times New Roman" w:hAnsi="Times New Roman" w:cs="Times New Roman"/>
          <w:sz w:val="28"/>
          <w:szCs w:val="28"/>
        </w:rPr>
        <w:t>добавлены  элементы педагогической антропологии, направленные на  сохранение здоровья учащихся.</w:t>
      </w:r>
      <w:r w:rsidRPr="001A556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1A5568" w:rsidRDefault="001A5568" w:rsidP="001A5568">
      <w:pPr>
        <w:shd w:val="clear" w:color="auto" w:fill="FFFFFF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568">
        <w:rPr>
          <w:rFonts w:ascii="Times New Roman" w:eastAsia="Times New Roman" w:hAnsi="Times New Roman" w:cs="Times New Roman"/>
          <w:b/>
          <w:sz w:val="28"/>
          <w:szCs w:val="28"/>
        </w:rPr>
        <w:t>Актуальность</w:t>
      </w:r>
      <w:r w:rsidRPr="001A5568">
        <w:rPr>
          <w:rFonts w:ascii="Times New Roman" w:eastAsia="Times New Roman" w:hAnsi="Times New Roman" w:cs="Times New Roman"/>
          <w:sz w:val="28"/>
          <w:szCs w:val="28"/>
        </w:rPr>
        <w:t xml:space="preserve"> программы – выполнение социального заказа в воспитании гражданина и патриота, ответственного за судьбу страны, её развитие и защиту достижений, а так же  в удовлетворении  потребности учащихся и их родителей в начальной профильной подготовке и укрепления физического развития детей.</w:t>
      </w:r>
    </w:p>
    <w:p w:rsidR="001A5568" w:rsidRDefault="001A5568" w:rsidP="001A556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568">
        <w:rPr>
          <w:rFonts w:ascii="Times New Roman" w:eastAsia="Times New Roman" w:hAnsi="Times New Roman" w:cs="Times New Roman"/>
          <w:b/>
          <w:sz w:val="28"/>
          <w:szCs w:val="28"/>
        </w:rPr>
        <w:t>Новизна</w:t>
      </w:r>
      <w:r w:rsidRPr="001A5568">
        <w:rPr>
          <w:rFonts w:ascii="Times New Roman" w:eastAsia="Times New Roman" w:hAnsi="Times New Roman" w:cs="Times New Roman"/>
          <w:sz w:val="28"/>
          <w:szCs w:val="28"/>
        </w:rPr>
        <w:t xml:space="preserve"> данной программы, </w:t>
      </w:r>
    </w:p>
    <w:p w:rsidR="001A5568" w:rsidRPr="001A5568" w:rsidRDefault="001A5568" w:rsidP="001A556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A5568">
        <w:rPr>
          <w:rFonts w:ascii="Times New Roman" w:eastAsia="Times New Roman" w:hAnsi="Times New Roman" w:cs="Times New Roman"/>
          <w:sz w:val="28"/>
          <w:szCs w:val="28"/>
        </w:rPr>
        <w:t>о-первых, в преемственности с программами основной школы, она дополняет основные образовательные курсы  по истории, географии,  обеспечению безопасности жизнедеятельности, физической культуре.</w:t>
      </w:r>
    </w:p>
    <w:p w:rsidR="001A5568" w:rsidRPr="001A5568" w:rsidRDefault="001A5568" w:rsidP="001A556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568">
        <w:rPr>
          <w:rFonts w:ascii="Times New Roman" w:eastAsia="Times New Roman" w:hAnsi="Times New Roman" w:cs="Times New Roman"/>
          <w:sz w:val="28"/>
          <w:szCs w:val="28"/>
        </w:rPr>
        <w:t xml:space="preserve">Во-вторых, носит ярко выраженную </w:t>
      </w:r>
      <w:proofErr w:type="spellStart"/>
      <w:r w:rsidRPr="001A5568">
        <w:rPr>
          <w:rFonts w:ascii="Times New Roman" w:eastAsia="Times New Roman" w:hAnsi="Times New Roman" w:cs="Times New Roman"/>
          <w:sz w:val="28"/>
          <w:szCs w:val="28"/>
        </w:rPr>
        <w:t>профориентационную</w:t>
      </w:r>
      <w:proofErr w:type="spellEnd"/>
      <w:r w:rsidRPr="001A5568">
        <w:rPr>
          <w:rFonts w:ascii="Times New Roman" w:eastAsia="Times New Roman" w:hAnsi="Times New Roman" w:cs="Times New Roman"/>
          <w:sz w:val="28"/>
          <w:szCs w:val="28"/>
        </w:rPr>
        <w:t xml:space="preserve"> направленность, т.к. готовит к службе в десантных войсках и смежным профессиям;</w:t>
      </w:r>
    </w:p>
    <w:p w:rsidR="001A5568" w:rsidRDefault="001A5568" w:rsidP="001A556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5568">
        <w:rPr>
          <w:rFonts w:ascii="Times New Roman" w:eastAsia="Times New Roman" w:hAnsi="Times New Roman" w:cs="Times New Roman"/>
          <w:sz w:val="28"/>
          <w:szCs w:val="28"/>
        </w:rPr>
        <w:t>В третьих, содержит региональный компонент в теме «Воински</w:t>
      </w:r>
      <w:r>
        <w:rPr>
          <w:rFonts w:ascii="Times New Roman" w:eastAsia="Times New Roman" w:hAnsi="Times New Roman" w:cs="Times New Roman"/>
          <w:sz w:val="28"/>
          <w:szCs w:val="28"/>
        </w:rPr>
        <w:t>е подвиги  земляков</w:t>
      </w:r>
      <w:r w:rsidRPr="001A556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1A5568" w:rsidRPr="001A5568" w:rsidRDefault="001A5568" w:rsidP="001A5568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1A55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</w:t>
      </w:r>
      <w:r w:rsidRPr="001A5568">
        <w:rPr>
          <w:rFonts w:ascii="Times New Roman" w:eastAsia="Times New Roman" w:hAnsi="Times New Roman" w:cs="Times New Roman"/>
          <w:sz w:val="28"/>
          <w:szCs w:val="28"/>
        </w:rPr>
        <w:t>программы - развитие у детей и подростков гражданственности, патриотизма как важнейших духовно-нравственных и социальных ценностей, формирование у них профессионально значимых качеств, умений и готовности к их активному проявлению в различных сферах жизни общества, особенно в процессе военной и других, связанных с ней, видов государственной службы, верности конституционному и воинскому долгу в условиях мирного и военного времени, высокой ответственности и дисциплинированности.</w:t>
      </w:r>
    </w:p>
    <w:p w:rsidR="001A5568" w:rsidRPr="001A5568" w:rsidRDefault="001A5568" w:rsidP="001A556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1A5568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1A5568" w:rsidRPr="001A5568" w:rsidRDefault="001A5568" w:rsidP="001A556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568">
        <w:rPr>
          <w:rFonts w:ascii="Times New Roman" w:hAnsi="Times New Roman" w:cs="Times New Roman"/>
          <w:bCs/>
          <w:sz w:val="28"/>
          <w:szCs w:val="28"/>
        </w:rPr>
        <w:t>приобщать к боевым и трудовым традициям российской и советской армии, разъяснять истоки героизма и самоотверженности российского народа;</w:t>
      </w:r>
    </w:p>
    <w:p w:rsidR="001A5568" w:rsidRPr="001A5568" w:rsidRDefault="001A5568" w:rsidP="001A556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5568">
        <w:rPr>
          <w:rFonts w:ascii="Times New Roman" w:hAnsi="Times New Roman" w:cs="Times New Roman"/>
          <w:bCs/>
          <w:sz w:val="28"/>
          <w:szCs w:val="28"/>
        </w:rPr>
        <w:t>воспитывать  гордость за подвиги разных поколений защитников Отечества и стремление подражать им;</w:t>
      </w:r>
      <w:r w:rsidRPr="001A5568">
        <w:rPr>
          <w:rFonts w:ascii="Times New Roman" w:hAnsi="Times New Roman" w:cs="Times New Roman"/>
          <w:sz w:val="28"/>
          <w:szCs w:val="28"/>
        </w:rPr>
        <w:tab/>
      </w:r>
    </w:p>
    <w:p w:rsidR="001A5568" w:rsidRPr="001A5568" w:rsidRDefault="001A5568" w:rsidP="001A5568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5568">
        <w:rPr>
          <w:rFonts w:ascii="Times New Roman" w:hAnsi="Times New Roman" w:cs="Times New Roman"/>
          <w:sz w:val="28"/>
          <w:szCs w:val="28"/>
        </w:rPr>
        <w:t>с</w:t>
      </w:r>
      <w:r w:rsidRPr="001A5568">
        <w:rPr>
          <w:rFonts w:ascii="Times New Roman" w:hAnsi="Times New Roman" w:cs="Times New Roman"/>
          <w:bCs/>
          <w:sz w:val="28"/>
          <w:szCs w:val="28"/>
        </w:rPr>
        <w:t>оздавать условия для  физического, психического, нравственного развития учащихся;</w:t>
      </w:r>
    </w:p>
    <w:p w:rsidR="001A5568" w:rsidRDefault="001A5568" w:rsidP="001A55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568">
        <w:rPr>
          <w:rFonts w:ascii="Times New Roman" w:hAnsi="Times New Roman" w:cs="Times New Roman"/>
          <w:sz w:val="28"/>
          <w:szCs w:val="28"/>
        </w:rPr>
        <w:t xml:space="preserve"> готовить  к военной службе и честной работе в смежных областях.</w:t>
      </w:r>
    </w:p>
    <w:p w:rsidR="000D5508" w:rsidRPr="000D5508" w:rsidRDefault="000D5508" w:rsidP="000D550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0D5508">
        <w:rPr>
          <w:rFonts w:ascii="Times New Roman" w:hAnsi="Times New Roman" w:cs="Times New Roman"/>
          <w:b/>
          <w:sz w:val="28"/>
          <w:szCs w:val="28"/>
        </w:rPr>
        <w:t>Принципы программы</w:t>
      </w:r>
      <w:r>
        <w:rPr>
          <w:rFonts w:ascii="Times New Roman" w:hAnsi="Times New Roman" w:cs="Times New Roman"/>
          <w:sz w:val="28"/>
          <w:szCs w:val="28"/>
        </w:rPr>
        <w:t>, методы р</w:t>
      </w:r>
      <w:r w:rsidRPr="000D5508">
        <w:rPr>
          <w:rFonts w:ascii="Times New Roman" w:eastAsia="Times New Roman" w:hAnsi="Times New Roman" w:cs="Times New Roman"/>
          <w:color w:val="0D0D0D"/>
          <w:sz w:val="28"/>
          <w:szCs w:val="28"/>
        </w:rPr>
        <w:t>еализация программы основана на системно-</w:t>
      </w:r>
      <w:proofErr w:type="spellStart"/>
      <w:r w:rsidRPr="000D5508">
        <w:rPr>
          <w:rFonts w:ascii="Times New Roman" w:eastAsia="Times New Roman" w:hAnsi="Times New Roman" w:cs="Times New Roman"/>
          <w:color w:val="0D0D0D"/>
          <w:sz w:val="28"/>
          <w:szCs w:val="28"/>
        </w:rPr>
        <w:t>деятельностном</w:t>
      </w:r>
      <w:proofErr w:type="spellEnd"/>
      <w:r w:rsidRPr="000D5508">
        <w:rPr>
          <w:rFonts w:ascii="Times New Roman" w:eastAsia="Times New Roman" w:hAnsi="Times New Roman" w:cs="Times New Roman"/>
          <w:color w:val="0D0D0D"/>
          <w:sz w:val="28"/>
          <w:szCs w:val="28"/>
        </w:rPr>
        <w:t xml:space="preserve"> подходе, предусматривает  использование различных форм организации работы:  коллективные, групповые, индивидуальные и дифференцированно – групповые. </w:t>
      </w:r>
    </w:p>
    <w:p w:rsidR="000D5508" w:rsidRPr="000D5508" w:rsidRDefault="000D5508" w:rsidP="000D5508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0D5508">
        <w:rPr>
          <w:rFonts w:ascii="Times New Roman" w:eastAsia="Times New Roman" w:hAnsi="Times New Roman" w:cs="Times New Roman"/>
          <w:color w:val="0D0D0D"/>
          <w:sz w:val="28"/>
          <w:szCs w:val="28"/>
        </w:rPr>
        <w:tab/>
        <w:t>Методы обучения: словесные, наблюдения, проблемные, иллюстративные, практические.</w:t>
      </w:r>
    </w:p>
    <w:p w:rsidR="000D5508" w:rsidRDefault="000D5508" w:rsidP="000D550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508">
        <w:rPr>
          <w:rFonts w:ascii="Times New Roman" w:eastAsia="Times New Roman" w:hAnsi="Times New Roman" w:cs="Times New Roman"/>
          <w:color w:val="0D0D0D"/>
          <w:sz w:val="28"/>
          <w:szCs w:val="28"/>
        </w:rPr>
        <w:t>Ф</w:t>
      </w:r>
      <w:r w:rsidRPr="000D5508">
        <w:rPr>
          <w:rFonts w:ascii="Times New Roman" w:eastAsia="Times New Roman" w:hAnsi="Times New Roman" w:cs="Times New Roman"/>
          <w:sz w:val="28"/>
          <w:szCs w:val="28"/>
        </w:rPr>
        <w:t>ормы занятий: тактико-строевые занятия, тематические и комплексные занятия, походы, практические занятия на местности</w:t>
      </w:r>
      <w:r w:rsidRPr="000D550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0D5508">
        <w:rPr>
          <w:rFonts w:ascii="Times New Roman" w:eastAsia="Times New Roman" w:hAnsi="Times New Roman" w:cs="Times New Roman"/>
          <w:sz w:val="28"/>
          <w:szCs w:val="28"/>
        </w:rPr>
        <w:t xml:space="preserve"> викторины, экскурсии.</w:t>
      </w:r>
    </w:p>
    <w:p w:rsidR="000D5508" w:rsidRPr="000D5508" w:rsidRDefault="000D5508" w:rsidP="000D550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0D5508">
        <w:rPr>
          <w:rFonts w:ascii="Times New Roman" w:eastAsia="Times New Roman" w:hAnsi="Times New Roman" w:cs="Times New Roman"/>
          <w:b/>
          <w:sz w:val="28"/>
          <w:szCs w:val="28"/>
        </w:rPr>
        <w:t>Срок  реализации</w:t>
      </w:r>
      <w:r w:rsidRPr="000D5508">
        <w:rPr>
          <w:rFonts w:ascii="Times New Roman" w:eastAsia="Times New Roman" w:hAnsi="Times New Roman" w:cs="Times New Roman"/>
          <w:sz w:val="28"/>
          <w:szCs w:val="28"/>
        </w:rPr>
        <w:t xml:space="preserve"> программы 1 год – </w:t>
      </w:r>
      <w:r w:rsidR="00C47D5C">
        <w:rPr>
          <w:rFonts w:ascii="Times New Roman" w:eastAsia="Times New Roman" w:hAnsi="Times New Roman" w:cs="Times New Roman"/>
          <w:sz w:val="28"/>
          <w:szCs w:val="28"/>
        </w:rPr>
        <w:t>108</w:t>
      </w:r>
      <w:r w:rsidRPr="000D5508">
        <w:rPr>
          <w:rFonts w:ascii="Times New Roman" w:eastAsia="Times New Roman" w:hAnsi="Times New Roman" w:cs="Times New Roman"/>
          <w:sz w:val="28"/>
          <w:szCs w:val="28"/>
        </w:rPr>
        <w:t xml:space="preserve"> часов; </w:t>
      </w:r>
    </w:p>
    <w:p w:rsidR="000D5508" w:rsidRPr="000D5508" w:rsidRDefault="000D5508" w:rsidP="000D55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50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Периодичность проведения занятий  </w:t>
      </w:r>
      <w:r>
        <w:rPr>
          <w:rFonts w:ascii="Times New Roman" w:eastAsia="Times New Roman" w:hAnsi="Times New Roman" w:cs="Times New Roman"/>
          <w:sz w:val="28"/>
          <w:szCs w:val="28"/>
        </w:rPr>
        <w:t>у одной и второй группе 2 раза в неделю по 1</w:t>
      </w:r>
      <w:r w:rsidRPr="000D5508">
        <w:rPr>
          <w:rFonts w:ascii="Times New Roman" w:eastAsia="Times New Roman" w:hAnsi="Times New Roman" w:cs="Times New Roman"/>
          <w:sz w:val="28"/>
          <w:szCs w:val="28"/>
        </w:rPr>
        <w:t xml:space="preserve">.5 часа; </w:t>
      </w:r>
    </w:p>
    <w:p w:rsidR="000D5508" w:rsidRDefault="000D5508" w:rsidP="000D550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508">
        <w:rPr>
          <w:rFonts w:ascii="Times New Roman" w:eastAsia="Times New Roman" w:hAnsi="Times New Roman" w:cs="Times New Roman"/>
          <w:sz w:val="28"/>
          <w:szCs w:val="28"/>
        </w:rPr>
        <w:t>Программой предусмотрен свободный набор детей  11 – 14 лет. Количество детей в группе -15 человек.</w:t>
      </w:r>
    </w:p>
    <w:p w:rsidR="000D5508" w:rsidRPr="000D5508" w:rsidRDefault="000D5508" w:rsidP="000D5508">
      <w:pPr>
        <w:pStyle w:val="1"/>
        <w:shd w:val="clear" w:color="auto" w:fill="FFFFFF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0D5508">
        <w:rPr>
          <w:rFonts w:ascii="Times New Roman" w:hAnsi="Times New Roman"/>
          <w:b/>
          <w:sz w:val="28"/>
          <w:szCs w:val="28"/>
        </w:rPr>
        <w:t>Формы организаций.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5508">
        <w:rPr>
          <w:rFonts w:ascii="Times New Roman" w:hAnsi="Times New Roman"/>
          <w:sz w:val="28"/>
          <w:szCs w:val="28"/>
        </w:rPr>
        <w:t>Оптимальной формой обучения являются учебно-тренировочные занятия. Однако для реализации всех поставленных задач этого недостаточно, поэтому в практической деятельности используются следующие формы: соревнования, мероприятия, приуроченные к Дням воинской славы, показательные выступления на мероприятиях, экскурсии.</w:t>
      </w:r>
    </w:p>
    <w:p w:rsidR="000D5508" w:rsidRPr="000D5508" w:rsidRDefault="000D5508" w:rsidP="000D5508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508">
        <w:rPr>
          <w:rFonts w:ascii="Times New Roman" w:eastAsia="Times New Roman" w:hAnsi="Times New Roman" w:cs="Times New Roman"/>
          <w:sz w:val="28"/>
          <w:szCs w:val="28"/>
        </w:rPr>
        <w:t>Предлагаемая программа состоит из восьми</w:t>
      </w:r>
      <w:r w:rsidRPr="000D55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разделов</w:t>
      </w:r>
      <w:r w:rsidRPr="000D5508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0D5508" w:rsidRPr="000D5508" w:rsidRDefault="000D5508" w:rsidP="000D5508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508">
        <w:rPr>
          <w:rFonts w:ascii="Times New Roman" w:eastAsia="Times New Roman" w:hAnsi="Times New Roman" w:cs="Times New Roman"/>
          <w:sz w:val="28"/>
          <w:szCs w:val="28"/>
        </w:rPr>
        <w:t>история вооруженных сил России;</w:t>
      </w:r>
    </w:p>
    <w:p w:rsidR="000D5508" w:rsidRPr="000D5508" w:rsidRDefault="000D5508" w:rsidP="000D5508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508">
        <w:rPr>
          <w:rFonts w:ascii="Times New Roman" w:eastAsia="Times New Roman" w:hAnsi="Times New Roman" w:cs="Times New Roman"/>
          <w:sz w:val="28"/>
          <w:szCs w:val="28"/>
        </w:rPr>
        <w:t>воздушно-десантная подготовка;</w:t>
      </w:r>
    </w:p>
    <w:p w:rsidR="000D5508" w:rsidRPr="000D5508" w:rsidRDefault="000D5508" w:rsidP="000D5508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508">
        <w:rPr>
          <w:rFonts w:ascii="Times New Roman" w:eastAsia="Times New Roman" w:hAnsi="Times New Roman" w:cs="Times New Roman"/>
          <w:sz w:val="28"/>
          <w:szCs w:val="28"/>
        </w:rPr>
        <w:t>строевая подготовка;</w:t>
      </w:r>
    </w:p>
    <w:p w:rsidR="000D5508" w:rsidRPr="000D5508" w:rsidRDefault="000D5508" w:rsidP="000D5508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508">
        <w:rPr>
          <w:rFonts w:ascii="Times New Roman" w:eastAsia="Times New Roman" w:hAnsi="Times New Roman" w:cs="Times New Roman"/>
          <w:sz w:val="28"/>
          <w:szCs w:val="28"/>
        </w:rPr>
        <w:t>основы медицинских знаний;</w:t>
      </w:r>
    </w:p>
    <w:p w:rsidR="000D5508" w:rsidRPr="000D5508" w:rsidRDefault="000D5508" w:rsidP="000D5508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508">
        <w:rPr>
          <w:rFonts w:ascii="Times New Roman" w:eastAsia="Times New Roman" w:hAnsi="Times New Roman" w:cs="Times New Roman"/>
          <w:sz w:val="28"/>
          <w:szCs w:val="28"/>
        </w:rPr>
        <w:t>виды вооружений;</w:t>
      </w:r>
    </w:p>
    <w:p w:rsidR="000D5508" w:rsidRPr="000D5508" w:rsidRDefault="000D5508" w:rsidP="000D5508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508">
        <w:rPr>
          <w:rFonts w:ascii="Times New Roman" w:eastAsia="Times New Roman" w:hAnsi="Times New Roman" w:cs="Times New Roman"/>
          <w:sz w:val="28"/>
          <w:szCs w:val="28"/>
        </w:rPr>
        <w:t>основы рукопашного боя;</w:t>
      </w:r>
    </w:p>
    <w:p w:rsidR="000D5508" w:rsidRPr="000D5508" w:rsidRDefault="000D5508" w:rsidP="000D5508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508">
        <w:rPr>
          <w:rFonts w:ascii="Times New Roman" w:eastAsia="Times New Roman" w:hAnsi="Times New Roman" w:cs="Times New Roman"/>
          <w:sz w:val="28"/>
          <w:szCs w:val="28"/>
        </w:rPr>
        <w:t>основы выживания в сложных условиях;</w:t>
      </w:r>
    </w:p>
    <w:p w:rsidR="000D5508" w:rsidRDefault="000D5508" w:rsidP="000D5508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508">
        <w:rPr>
          <w:rFonts w:ascii="Times New Roman" w:eastAsia="Times New Roman" w:hAnsi="Times New Roman" w:cs="Times New Roman"/>
          <w:sz w:val="28"/>
          <w:szCs w:val="28"/>
        </w:rPr>
        <w:t>общефизическая подготовка.</w:t>
      </w:r>
    </w:p>
    <w:p w:rsidR="000D5508" w:rsidRPr="000D5508" w:rsidRDefault="000D5508" w:rsidP="000D550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D5508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 реализации программы «Патриот»</w:t>
      </w:r>
    </w:p>
    <w:p w:rsidR="000D5508" w:rsidRPr="000D5508" w:rsidRDefault="000D5508" w:rsidP="000D5508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508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0D5508">
        <w:rPr>
          <w:rFonts w:ascii="Times New Roman" w:eastAsia="Times New Roman" w:hAnsi="Times New Roman" w:cs="Times New Roman"/>
          <w:i/>
          <w:sz w:val="28"/>
          <w:szCs w:val="28"/>
        </w:rPr>
        <w:tab/>
      </w:r>
      <w:r w:rsidRPr="000D5508">
        <w:rPr>
          <w:rFonts w:ascii="Times New Roman" w:eastAsia="Times New Roman" w:hAnsi="Times New Roman" w:cs="Times New Roman"/>
          <w:sz w:val="28"/>
          <w:szCs w:val="28"/>
        </w:rPr>
        <w:t>Ожидаемые результаты</w:t>
      </w:r>
      <w:r w:rsidRPr="000D5508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r w:rsidRPr="000D550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программного материала ожидается формирование и овладение учащимися  личностных, </w:t>
      </w:r>
      <w:proofErr w:type="spellStart"/>
      <w:r w:rsidRPr="000D5508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0D5508">
        <w:rPr>
          <w:rFonts w:ascii="Times New Roman" w:eastAsia="Times New Roman" w:hAnsi="Times New Roman" w:cs="Times New Roman"/>
          <w:sz w:val="28"/>
          <w:szCs w:val="28"/>
        </w:rPr>
        <w:t xml:space="preserve"> и предметных  универсальных учебных действий.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0D5508" w:rsidRPr="000D5508" w:rsidTr="000D5508">
        <w:tc>
          <w:tcPr>
            <w:tcW w:w="9355" w:type="dxa"/>
          </w:tcPr>
          <w:p w:rsidR="000D5508" w:rsidRPr="000D5508" w:rsidRDefault="000D5508" w:rsidP="000D55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5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Личностные универсальные действия</w:t>
            </w:r>
          </w:p>
        </w:tc>
      </w:tr>
      <w:tr w:rsidR="000D5508" w:rsidRPr="000D5508" w:rsidTr="000D5508">
        <w:tc>
          <w:tcPr>
            <w:tcW w:w="9355" w:type="dxa"/>
          </w:tcPr>
          <w:p w:rsidR="000D5508" w:rsidRPr="000D5508" w:rsidRDefault="000D5508" w:rsidP="000D55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соблюдать дисциплину; </w:t>
            </w:r>
          </w:p>
          <w:p w:rsidR="000D5508" w:rsidRPr="000D5508" w:rsidRDefault="000D5508" w:rsidP="000D55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выполнять правила внутреннего распорядка;</w:t>
            </w:r>
          </w:p>
          <w:p w:rsidR="000D5508" w:rsidRPr="000D5508" w:rsidRDefault="000D5508" w:rsidP="000D55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- осознать себя как индивидуальность и одновременно как члена детского коллектива;</w:t>
            </w:r>
          </w:p>
          <w:p w:rsidR="000D5508" w:rsidRPr="000D5508" w:rsidRDefault="000D5508" w:rsidP="000D55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- способность  к самооценке своих действий и поступков;</w:t>
            </w:r>
          </w:p>
          <w:p w:rsidR="000D5508" w:rsidRPr="000D5508" w:rsidRDefault="000D5508" w:rsidP="000D55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проявлять в конкретных ситуациях доброжелательность, доверие, внимательность, помощь.</w:t>
            </w:r>
          </w:p>
          <w:p w:rsidR="000D5508" w:rsidRPr="000D5508" w:rsidRDefault="000D5508" w:rsidP="000D55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усвоить гуманистические, демократически и традиционные ценности многонационального российского общества; </w:t>
            </w:r>
          </w:p>
          <w:p w:rsidR="000D5508" w:rsidRPr="000D5508" w:rsidRDefault="000D5508" w:rsidP="000D5508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D55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принять чувство ответственности и долга перед Родиной</w:t>
            </w:r>
            <w:r w:rsidRPr="000D5508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</w:tc>
      </w:tr>
      <w:tr w:rsidR="000D5508" w:rsidRPr="000D5508" w:rsidTr="000D5508">
        <w:tc>
          <w:tcPr>
            <w:tcW w:w="9355" w:type="dxa"/>
          </w:tcPr>
          <w:p w:rsidR="000D5508" w:rsidRPr="000D5508" w:rsidRDefault="000D5508" w:rsidP="000D550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5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Метапредметные универсальные учебные действия</w:t>
            </w:r>
          </w:p>
        </w:tc>
      </w:tr>
      <w:tr w:rsidR="000D5508" w:rsidRPr="000D5508" w:rsidTr="000D5508">
        <w:tc>
          <w:tcPr>
            <w:tcW w:w="9355" w:type="dxa"/>
          </w:tcPr>
          <w:p w:rsidR="000D5508" w:rsidRPr="000D5508" w:rsidRDefault="000D5508" w:rsidP="000D55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Регулятивные </w:t>
            </w:r>
          </w:p>
        </w:tc>
      </w:tr>
      <w:tr w:rsidR="000D5508" w:rsidRPr="000D5508" w:rsidTr="000D5508">
        <w:tc>
          <w:tcPr>
            <w:tcW w:w="9355" w:type="dxa"/>
          </w:tcPr>
          <w:p w:rsidR="000D5508" w:rsidRPr="000D5508" w:rsidRDefault="000D5508" w:rsidP="000D55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-уметь самостоятельно определять цель при выполнении работы;</w:t>
            </w:r>
          </w:p>
          <w:p w:rsidR="000D5508" w:rsidRPr="000D5508" w:rsidRDefault="000D5508" w:rsidP="000D55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- выстраивать последовательность необходимых операций;</w:t>
            </w:r>
          </w:p>
          <w:p w:rsidR="000D5508" w:rsidRPr="000D5508" w:rsidRDefault="000D5508" w:rsidP="000D55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- уметь оценивать правильность выполнения учебной задачи.</w:t>
            </w:r>
          </w:p>
        </w:tc>
      </w:tr>
      <w:tr w:rsidR="000D5508" w:rsidRPr="000D5508" w:rsidTr="000D5508">
        <w:tc>
          <w:tcPr>
            <w:tcW w:w="9355" w:type="dxa"/>
          </w:tcPr>
          <w:p w:rsidR="000D5508" w:rsidRPr="000D5508" w:rsidRDefault="000D5508" w:rsidP="000D55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Познавательные  </w:t>
            </w:r>
          </w:p>
        </w:tc>
      </w:tr>
      <w:tr w:rsidR="000D5508" w:rsidRPr="000D5508" w:rsidTr="000D5508">
        <w:tc>
          <w:tcPr>
            <w:tcW w:w="9355" w:type="dxa"/>
          </w:tcPr>
          <w:p w:rsidR="000D5508" w:rsidRPr="000D5508" w:rsidRDefault="000D5508" w:rsidP="000D55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- выделять и обобщать смысл поставленной учебной задачи;</w:t>
            </w:r>
          </w:p>
          <w:p w:rsidR="000D5508" w:rsidRPr="000D5508" w:rsidRDefault="000D5508" w:rsidP="000D55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- определять понятия, создавать обобщения, устанавливать аналогии;</w:t>
            </w:r>
          </w:p>
          <w:p w:rsidR="000D5508" w:rsidRPr="000D5508" w:rsidRDefault="000D5508" w:rsidP="000D55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-уметь работать с информацией.</w:t>
            </w:r>
          </w:p>
        </w:tc>
      </w:tr>
      <w:tr w:rsidR="000D5508" w:rsidRPr="000D5508" w:rsidTr="000D5508">
        <w:tc>
          <w:tcPr>
            <w:tcW w:w="9355" w:type="dxa"/>
          </w:tcPr>
          <w:p w:rsidR="000D5508" w:rsidRPr="000D5508" w:rsidRDefault="000D5508" w:rsidP="000D55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Коммуникативные </w:t>
            </w:r>
          </w:p>
        </w:tc>
      </w:tr>
      <w:tr w:rsidR="000D5508" w:rsidRPr="000D5508" w:rsidTr="000D5508">
        <w:tc>
          <w:tcPr>
            <w:tcW w:w="9355" w:type="dxa"/>
          </w:tcPr>
          <w:p w:rsidR="000D5508" w:rsidRPr="000D5508" w:rsidRDefault="000D5508" w:rsidP="000D55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уметь сотрудничать с взрослыми и сверстниками в процессе совместной </w:t>
            </w: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деятельности;</w:t>
            </w:r>
          </w:p>
          <w:p w:rsidR="000D5508" w:rsidRPr="000D5508" w:rsidRDefault="000D5508" w:rsidP="000D55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-работать индивидуально и в группе;</w:t>
            </w:r>
          </w:p>
          <w:p w:rsidR="000D5508" w:rsidRPr="000D5508" w:rsidRDefault="000D5508" w:rsidP="000D55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-сознавать ответственность за общее дело;</w:t>
            </w:r>
          </w:p>
          <w:p w:rsidR="000D5508" w:rsidRPr="000D5508" w:rsidRDefault="000D5508" w:rsidP="000D550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выделять  мо</w:t>
            </w: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ральное содержа</w:t>
            </w: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 ситуации.</w:t>
            </w:r>
          </w:p>
        </w:tc>
      </w:tr>
      <w:tr w:rsidR="000D5508" w:rsidRPr="000D5508" w:rsidTr="000D5508">
        <w:tc>
          <w:tcPr>
            <w:tcW w:w="9355" w:type="dxa"/>
          </w:tcPr>
          <w:p w:rsidR="000D5508" w:rsidRPr="000D5508" w:rsidRDefault="000D5508" w:rsidP="000D550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550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Предметные универсальные учебные действия</w:t>
            </w:r>
          </w:p>
        </w:tc>
      </w:tr>
      <w:tr w:rsidR="000D5508" w:rsidRPr="000D5508" w:rsidTr="000D5508">
        <w:tc>
          <w:tcPr>
            <w:tcW w:w="9355" w:type="dxa"/>
          </w:tcPr>
          <w:p w:rsidR="000D5508" w:rsidRPr="000D5508" w:rsidRDefault="000D5508" w:rsidP="000D55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</w:t>
            </w:r>
          </w:p>
          <w:p w:rsidR="000D5508" w:rsidRPr="000D5508" w:rsidRDefault="000D5508" w:rsidP="000D55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меры безопасности во время занятий;</w:t>
            </w:r>
          </w:p>
          <w:p w:rsidR="000D5508" w:rsidRPr="000D5508" w:rsidRDefault="000D5508" w:rsidP="000D55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-воинские традиции Советской и российской  армии;</w:t>
            </w:r>
          </w:p>
          <w:p w:rsidR="000D5508" w:rsidRPr="000D5508" w:rsidRDefault="000D5508" w:rsidP="000D55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-символы воинской чести;</w:t>
            </w:r>
          </w:p>
          <w:p w:rsidR="000D5508" w:rsidRPr="000D5508" w:rsidRDefault="000D5508" w:rsidP="000D55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-государственную символику России;</w:t>
            </w:r>
          </w:p>
          <w:p w:rsidR="000D5508" w:rsidRPr="000D5508" w:rsidRDefault="000D5508" w:rsidP="000D55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-элементы строя и обязанности в строю;</w:t>
            </w:r>
          </w:p>
          <w:p w:rsidR="000D5508" w:rsidRPr="000D5508" w:rsidRDefault="000D5508" w:rsidP="000D55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-материальную часть автомата Калашникова;</w:t>
            </w:r>
          </w:p>
          <w:p w:rsidR="000D5508" w:rsidRPr="000D5508" w:rsidRDefault="000D5508" w:rsidP="000D55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- требования к личному и групповому снаряжению;</w:t>
            </w:r>
          </w:p>
          <w:p w:rsidR="000D5508" w:rsidRPr="000D5508" w:rsidRDefault="000D5508" w:rsidP="000D55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организацию привалов и ночлегов;</w:t>
            </w:r>
          </w:p>
          <w:p w:rsidR="000D5508" w:rsidRPr="000D5508" w:rsidRDefault="000D5508" w:rsidP="000D55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принципы оказания первой медицинской помощи в чрезвычайных ситуациях.</w:t>
            </w:r>
          </w:p>
          <w:p w:rsidR="000D5508" w:rsidRPr="000D5508" w:rsidRDefault="000D5508" w:rsidP="000D55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уметь: </w:t>
            </w:r>
          </w:p>
          <w:p w:rsidR="000D5508" w:rsidRPr="000D5508" w:rsidRDefault="000D5508" w:rsidP="000D55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-выполнять строевые команды на месте и в движении;</w:t>
            </w:r>
          </w:p>
          <w:p w:rsidR="000D5508" w:rsidRPr="000D5508" w:rsidRDefault="000D5508" w:rsidP="000D55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-выполнять сборку-разборку автомата АК-74;</w:t>
            </w:r>
          </w:p>
          <w:p w:rsidR="000D5508" w:rsidRPr="000D5508" w:rsidRDefault="000D5508" w:rsidP="000D55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-выполнять приемы рукопашного боя;</w:t>
            </w:r>
          </w:p>
          <w:p w:rsidR="000D5508" w:rsidRPr="000D5508" w:rsidRDefault="000D5508" w:rsidP="000D55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организовать ночлег в полевых условиях;</w:t>
            </w:r>
          </w:p>
          <w:p w:rsidR="000D5508" w:rsidRPr="000D5508" w:rsidRDefault="000D5508" w:rsidP="000D55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- ориентироваться на местности;</w:t>
            </w:r>
          </w:p>
          <w:p w:rsidR="000D5508" w:rsidRPr="000D5508" w:rsidRDefault="000D5508" w:rsidP="000D55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- выполнять комплексы физических упражнений;</w:t>
            </w:r>
          </w:p>
          <w:p w:rsidR="000D5508" w:rsidRPr="000D5508" w:rsidRDefault="000D5508" w:rsidP="000D55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- оказать первую медицинскую помощь при травмах и ранениях;</w:t>
            </w:r>
          </w:p>
          <w:p w:rsidR="000D5508" w:rsidRPr="000D5508" w:rsidRDefault="000D5508" w:rsidP="000D550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- оказать помощь при  чрезвычайных ситуациях.</w:t>
            </w:r>
          </w:p>
        </w:tc>
      </w:tr>
    </w:tbl>
    <w:p w:rsidR="000D5508" w:rsidRPr="000D5508" w:rsidRDefault="000D5508" w:rsidP="000D550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5508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подведения итогов реализации программы</w:t>
      </w:r>
    </w:p>
    <w:p w:rsidR="000D5508" w:rsidRPr="000D5508" w:rsidRDefault="000D5508" w:rsidP="000D550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508">
        <w:rPr>
          <w:rFonts w:ascii="Times New Roman" w:eastAsia="Times New Roman" w:hAnsi="Times New Roman" w:cs="Times New Roman"/>
          <w:sz w:val="28"/>
          <w:szCs w:val="28"/>
        </w:rPr>
        <w:t>В начале каждого учебного года все учащиеся проходят тестирование по специально разработанным вопросам, а также сдают  контрольные физические нормативы с целью проверки их начальной физической подготовки согласно возрастным оценочным норматив</w:t>
      </w:r>
      <w:r w:rsidRPr="000D5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с разделением по гендерному признаку с учетом </w:t>
      </w:r>
      <w:proofErr w:type="spellStart"/>
      <w:r w:rsidRPr="000D5508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природосообразности</w:t>
      </w:r>
      <w:proofErr w:type="spellEnd"/>
      <w:r w:rsidRPr="000D55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  <w:r w:rsidRPr="000D5508">
        <w:rPr>
          <w:rFonts w:ascii="Times New Roman" w:eastAsia="Times New Roman" w:hAnsi="Times New Roman" w:cs="Times New Roman"/>
          <w:sz w:val="28"/>
          <w:szCs w:val="28"/>
        </w:rPr>
        <w:t>Оценка идёт по следующим практическим заданиям: сгибание в упоре лёжа, прыжок в длину с места, поднимание туловища, вис на перекладине, бег. Такой же подход к  тестированию и сдаче нормативов проводится в конце учебного года. Это позволяет определить, насколько успешно учащиеся усваивают пройденный материал и получают необходимые знания и навыки.</w:t>
      </w:r>
    </w:p>
    <w:p w:rsidR="000D5508" w:rsidRPr="000D5508" w:rsidRDefault="000D5508" w:rsidP="000D550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5508">
        <w:rPr>
          <w:rFonts w:ascii="Times New Roman" w:eastAsia="Times New Roman" w:hAnsi="Times New Roman" w:cs="Times New Roman"/>
          <w:sz w:val="28"/>
          <w:szCs w:val="28"/>
        </w:rPr>
        <w:tab/>
        <w:t>При этом применяются следующие формы контроля:</w:t>
      </w:r>
    </w:p>
    <w:p w:rsidR="000D5508" w:rsidRPr="000D5508" w:rsidRDefault="000D5508" w:rsidP="000D5508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5508">
        <w:rPr>
          <w:rFonts w:ascii="Times New Roman" w:eastAsia="Times New Roman" w:hAnsi="Times New Roman" w:cs="Times New Roman"/>
          <w:b/>
          <w:bCs/>
          <w:sz w:val="28"/>
          <w:szCs w:val="28"/>
        </w:rPr>
        <w:t>Методы педагогического мониторинга:</w:t>
      </w:r>
    </w:p>
    <w:p w:rsidR="000D5508" w:rsidRPr="000D5508" w:rsidRDefault="000D5508" w:rsidP="000D5508">
      <w:pPr>
        <w:numPr>
          <w:ilvl w:val="0"/>
          <w:numId w:val="4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508">
        <w:rPr>
          <w:rFonts w:ascii="Times New Roman" w:eastAsia="Times New Roman" w:hAnsi="Times New Roman" w:cs="Times New Roman"/>
          <w:sz w:val="28"/>
          <w:szCs w:val="28"/>
        </w:rPr>
        <w:t>наблюдение;</w:t>
      </w:r>
    </w:p>
    <w:p w:rsidR="000D5508" w:rsidRPr="000D5508" w:rsidRDefault="000D5508" w:rsidP="000D5508">
      <w:pPr>
        <w:numPr>
          <w:ilvl w:val="0"/>
          <w:numId w:val="4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508">
        <w:rPr>
          <w:rFonts w:ascii="Times New Roman" w:eastAsia="Times New Roman" w:hAnsi="Times New Roman" w:cs="Times New Roman"/>
          <w:sz w:val="28"/>
          <w:szCs w:val="28"/>
        </w:rPr>
        <w:t>тестирование;</w:t>
      </w:r>
    </w:p>
    <w:p w:rsidR="000D5508" w:rsidRPr="000D5508" w:rsidRDefault="000D5508" w:rsidP="000D5508">
      <w:pPr>
        <w:numPr>
          <w:ilvl w:val="0"/>
          <w:numId w:val="4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508">
        <w:rPr>
          <w:rFonts w:ascii="Times New Roman" w:eastAsia="Times New Roman" w:hAnsi="Times New Roman" w:cs="Times New Roman"/>
          <w:sz w:val="28"/>
          <w:szCs w:val="28"/>
        </w:rPr>
        <w:t>практическое задание;</w:t>
      </w:r>
    </w:p>
    <w:p w:rsidR="000D5508" w:rsidRPr="000D5508" w:rsidRDefault="000D5508" w:rsidP="000D5508">
      <w:pPr>
        <w:numPr>
          <w:ilvl w:val="0"/>
          <w:numId w:val="4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508">
        <w:rPr>
          <w:rFonts w:ascii="Times New Roman" w:eastAsia="Times New Roman" w:hAnsi="Times New Roman" w:cs="Times New Roman"/>
          <w:sz w:val="28"/>
          <w:szCs w:val="28"/>
        </w:rPr>
        <w:t>опрос.</w:t>
      </w:r>
    </w:p>
    <w:p w:rsidR="000D5508" w:rsidRPr="000D5508" w:rsidRDefault="000D5508" w:rsidP="000D5508">
      <w:pPr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5508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педагогического мониторинга:</w:t>
      </w:r>
    </w:p>
    <w:p w:rsidR="000D5508" w:rsidRPr="000D5508" w:rsidRDefault="000D5508" w:rsidP="000D5508">
      <w:pPr>
        <w:numPr>
          <w:ilvl w:val="0"/>
          <w:numId w:val="3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508">
        <w:rPr>
          <w:rFonts w:ascii="Times New Roman" w:eastAsia="Times New Roman" w:hAnsi="Times New Roman" w:cs="Times New Roman"/>
          <w:sz w:val="28"/>
          <w:szCs w:val="28"/>
        </w:rPr>
        <w:t>занятия контроля знаний (текущая, тематическая, итоговая диагностика знаний, умений и навыков);</w:t>
      </w:r>
    </w:p>
    <w:p w:rsidR="000D5508" w:rsidRPr="000D5508" w:rsidRDefault="000D5508" w:rsidP="000D5508">
      <w:pPr>
        <w:numPr>
          <w:ilvl w:val="0"/>
          <w:numId w:val="3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508">
        <w:rPr>
          <w:rFonts w:ascii="Times New Roman" w:eastAsia="Times New Roman" w:hAnsi="Times New Roman" w:cs="Times New Roman"/>
          <w:sz w:val="28"/>
          <w:szCs w:val="28"/>
        </w:rPr>
        <w:lastRenderedPageBreak/>
        <w:t>собеседования;</w:t>
      </w:r>
    </w:p>
    <w:p w:rsidR="000D5508" w:rsidRPr="000D5508" w:rsidRDefault="000D5508" w:rsidP="000D5508">
      <w:pPr>
        <w:numPr>
          <w:ilvl w:val="0"/>
          <w:numId w:val="3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508">
        <w:rPr>
          <w:rFonts w:ascii="Times New Roman" w:eastAsia="Times New Roman" w:hAnsi="Times New Roman" w:cs="Times New Roman"/>
          <w:sz w:val="28"/>
          <w:szCs w:val="28"/>
        </w:rPr>
        <w:t>соревнования;</w:t>
      </w:r>
    </w:p>
    <w:p w:rsidR="000D5508" w:rsidRPr="000D5508" w:rsidRDefault="000D5508" w:rsidP="000D5508">
      <w:pPr>
        <w:numPr>
          <w:ilvl w:val="0"/>
          <w:numId w:val="3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508">
        <w:rPr>
          <w:rFonts w:ascii="Times New Roman" w:eastAsia="Times New Roman" w:hAnsi="Times New Roman" w:cs="Times New Roman"/>
          <w:sz w:val="28"/>
          <w:szCs w:val="28"/>
        </w:rPr>
        <w:t>слеты.</w:t>
      </w:r>
    </w:p>
    <w:p w:rsidR="000D5508" w:rsidRDefault="000D5508" w:rsidP="000D5508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5508">
        <w:rPr>
          <w:rFonts w:ascii="Times New Roman" w:eastAsia="Times New Roman" w:hAnsi="Times New Roman" w:cs="Times New Roman"/>
          <w:sz w:val="28"/>
          <w:szCs w:val="28"/>
        </w:rPr>
        <w:t>В течение учебного года учащиеся в рамках воспитательной работы выступают на показательных  занятиях, соревнованиях, фестивалях, слетах, принимают участие в конкурсах, викторинах по профилю обучения</w:t>
      </w:r>
    </w:p>
    <w:p w:rsidR="003C55C5" w:rsidRPr="000D5508" w:rsidRDefault="003C55C5" w:rsidP="000D5508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55C5" w:rsidRPr="003C55C5" w:rsidRDefault="000D5508" w:rsidP="003C55C5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5C5" w:rsidRPr="003C55C5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Учебно-тематический  план </w:t>
      </w:r>
    </w:p>
    <w:p w:rsidR="003C55C5" w:rsidRPr="003C55C5" w:rsidRDefault="003C55C5" w:rsidP="003C55C5">
      <w:pPr>
        <w:tabs>
          <w:tab w:val="left" w:pos="8789"/>
        </w:tabs>
        <w:ind w:left="7088" w:hanging="70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55C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Таблица 3.</w:t>
      </w: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821"/>
        <w:gridCol w:w="1134"/>
        <w:gridCol w:w="850"/>
        <w:gridCol w:w="993"/>
        <w:gridCol w:w="1984"/>
      </w:tblGrid>
      <w:tr w:rsidR="00057621" w:rsidRPr="003C55C5" w:rsidTr="00EF4296">
        <w:tc>
          <w:tcPr>
            <w:tcW w:w="708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</w:p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</w:t>
            </w:r>
          </w:p>
        </w:tc>
        <w:tc>
          <w:tcPr>
            <w:tcW w:w="4821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Содержание разделов и тем</w:t>
            </w:r>
          </w:p>
        </w:tc>
        <w:tc>
          <w:tcPr>
            <w:tcW w:w="1134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850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Тео-  </w:t>
            </w:r>
          </w:p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рия</w:t>
            </w:r>
            <w:proofErr w:type="spellEnd"/>
          </w:p>
        </w:tc>
        <w:tc>
          <w:tcPr>
            <w:tcW w:w="993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</w:t>
            </w:r>
            <w:proofErr w:type="spellEnd"/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тика</w:t>
            </w:r>
          </w:p>
        </w:tc>
        <w:tc>
          <w:tcPr>
            <w:tcW w:w="1984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успеваемости</w:t>
            </w:r>
          </w:p>
        </w:tc>
      </w:tr>
      <w:tr w:rsidR="00057621" w:rsidRPr="003C55C5" w:rsidTr="00EF4296">
        <w:tc>
          <w:tcPr>
            <w:tcW w:w="708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134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57621" w:rsidRPr="003C55C5" w:rsidRDefault="00EF4296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прос</w:t>
            </w:r>
          </w:p>
        </w:tc>
      </w:tr>
      <w:tr w:rsidR="00057621" w:rsidRPr="003C55C5" w:rsidTr="00EF4296">
        <w:tc>
          <w:tcPr>
            <w:tcW w:w="708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821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История вооруженных сил России </w:t>
            </w:r>
          </w:p>
        </w:tc>
        <w:tc>
          <w:tcPr>
            <w:tcW w:w="1134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057621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57621" w:rsidRPr="003C55C5" w:rsidTr="00EF4296">
        <w:tc>
          <w:tcPr>
            <w:tcW w:w="708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4821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Виды вооруженных сил. </w:t>
            </w:r>
          </w:p>
        </w:tc>
        <w:tc>
          <w:tcPr>
            <w:tcW w:w="1134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57621" w:rsidRPr="003C55C5" w:rsidRDefault="00EF4296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057621" w:rsidRPr="003C55C5" w:rsidTr="00EF4296">
        <w:tc>
          <w:tcPr>
            <w:tcW w:w="708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4821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Символы воинской чести. Государственная символика.</w:t>
            </w:r>
          </w:p>
        </w:tc>
        <w:tc>
          <w:tcPr>
            <w:tcW w:w="1134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57621" w:rsidRPr="003C55C5" w:rsidRDefault="00EF4296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057621" w:rsidRPr="003C55C5" w:rsidTr="00EF4296">
        <w:tc>
          <w:tcPr>
            <w:tcW w:w="708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4821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Полководцы и герои.</w:t>
            </w:r>
          </w:p>
        </w:tc>
        <w:tc>
          <w:tcPr>
            <w:tcW w:w="1134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57621" w:rsidRDefault="00EF4296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057621" w:rsidRPr="003C55C5" w:rsidTr="00EF4296">
        <w:tc>
          <w:tcPr>
            <w:tcW w:w="708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821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Военные профессии</w:t>
            </w:r>
          </w:p>
        </w:tc>
        <w:tc>
          <w:tcPr>
            <w:tcW w:w="1134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57621" w:rsidRDefault="00EF4296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прос</w:t>
            </w:r>
          </w:p>
        </w:tc>
      </w:tr>
      <w:tr w:rsidR="00057621" w:rsidRPr="003C55C5" w:rsidTr="00EF4296">
        <w:tc>
          <w:tcPr>
            <w:tcW w:w="708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821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Воздушно-десантная подготовка</w:t>
            </w:r>
          </w:p>
        </w:tc>
        <w:tc>
          <w:tcPr>
            <w:tcW w:w="1134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57621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57621" w:rsidRPr="003C55C5" w:rsidTr="00EF4296">
        <w:tc>
          <w:tcPr>
            <w:tcW w:w="708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4821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развития ВДВ и парашютного спорта</w:t>
            </w:r>
          </w:p>
        </w:tc>
        <w:tc>
          <w:tcPr>
            <w:tcW w:w="1134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57621" w:rsidRDefault="00EF4296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057621" w:rsidRPr="003C55C5" w:rsidTr="00EF4296">
        <w:tc>
          <w:tcPr>
            <w:tcW w:w="708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4821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sz w:val="28"/>
                <w:szCs w:val="28"/>
              </w:rPr>
              <w:t>Зарождение и развитие массового парашютного спорта</w:t>
            </w:r>
          </w:p>
        </w:tc>
        <w:tc>
          <w:tcPr>
            <w:tcW w:w="1134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57621" w:rsidRDefault="00EF4296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057621" w:rsidRPr="003C55C5" w:rsidTr="00EF4296">
        <w:tc>
          <w:tcPr>
            <w:tcW w:w="708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4821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Боевое снаряжение десантника.</w:t>
            </w:r>
          </w:p>
        </w:tc>
        <w:tc>
          <w:tcPr>
            <w:tcW w:w="1134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57621" w:rsidRPr="003C55C5" w:rsidRDefault="00EF4296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прос</w:t>
            </w:r>
          </w:p>
        </w:tc>
      </w:tr>
      <w:tr w:rsidR="00057621" w:rsidRPr="003C55C5" w:rsidTr="00EF4296">
        <w:tc>
          <w:tcPr>
            <w:tcW w:w="708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821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Строевая подготовка</w:t>
            </w:r>
          </w:p>
        </w:tc>
        <w:tc>
          <w:tcPr>
            <w:tcW w:w="1134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057621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57621" w:rsidRPr="003C55C5" w:rsidTr="00EF4296">
        <w:tc>
          <w:tcPr>
            <w:tcW w:w="708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821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Строй и его элементы</w:t>
            </w:r>
          </w:p>
        </w:tc>
        <w:tc>
          <w:tcPr>
            <w:tcW w:w="1134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7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7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57621" w:rsidRPr="003C55C5" w:rsidRDefault="00EF4296" w:rsidP="003C55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057621" w:rsidRPr="003C55C5" w:rsidTr="00EF4296">
        <w:tc>
          <w:tcPr>
            <w:tcW w:w="708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4821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Строевая стойка и выполнение команд</w:t>
            </w:r>
          </w:p>
        </w:tc>
        <w:tc>
          <w:tcPr>
            <w:tcW w:w="1134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7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7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057621" w:rsidRPr="00976870" w:rsidRDefault="00EF4296" w:rsidP="003C55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057621" w:rsidRPr="003C55C5" w:rsidTr="00EF4296">
        <w:tc>
          <w:tcPr>
            <w:tcW w:w="708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4821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Повороты на месте и в движении</w:t>
            </w:r>
          </w:p>
        </w:tc>
        <w:tc>
          <w:tcPr>
            <w:tcW w:w="1134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7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7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057621" w:rsidRPr="00976870" w:rsidRDefault="00EF4296" w:rsidP="003C55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057621" w:rsidRPr="003C55C5" w:rsidTr="00EF4296">
        <w:tc>
          <w:tcPr>
            <w:tcW w:w="708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4821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Воинская честь. Строевые приемы</w:t>
            </w:r>
          </w:p>
        </w:tc>
        <w:tc>
          <w:tcPr>
            <w:tcW w:w="1134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7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87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057621" w:rsidRPr="00976870" w:rsidRDefault="00EF4296" w:rsidP="003C55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рактическое задание</w:t>
            </w:r>
          </w:p>
        </w:tc>
      </w:tr>
      <w:tr w:rsidR="00057621" w:rsidRPr="003C55C5" w:rsidTr="00EF4296">
        <w:tc>
          <w:tcPr>
            <w:tcW w:w="708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821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Основы медицинских знаний</w:t>
            </w:r>
          </w:p>
        </w:tc>
        <w:tc>
          <w:tcPr>
            <w:tcW w:w="1134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057621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57621" w:rsidRPr="003C55C5" w:rsidTr="00EF4296">
        <w:tc>
          <w:tcPr>
            <w:tcW w:w="708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4821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Принципы оказания первой медицинской помощи в чрезвычайных ситуациях</w:t>
            </w:r>
          </w:p>
        </w:tc>
        <w:tc>
          <w:tcPr>
            <w:tcW w:w="1134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       </w:t>
            </w:r>
          </w:p>
        </w:tc>
        <w:tc>
          <w:tcPr>
            <w:tcW w:w="993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57621" w:rsidRPr="003C55C5" w:rsidRDefault="00EF4296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057621" w:rsidRPr="003C55C5" w:rsidTr="00EF4296">
        <w:tc>
          <w:tcPr>
            <w:tcW w:w="708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4821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Ранения и кровотечения</w:t>
            </w:r>
          </w:p>
        </w:tc>
        <w:tc>
          <w:tcPr>
            <w:tcW w:w="1134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57621" w:rsidRDefault="00EF4296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057621" w:rsidRPr="003C55C5" w:rsidTr="00EF4296">
        <w:tc>
          <w:tcPr>
            <w:tcW w:w="708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4821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Травмы опорно-двигательного аппарата</w:t>
            </w:r>
          </w:p>
        </w:tc>
        <w:tc>
          <w:tcPr>
            <w:tcW w:w="1134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57621" w:rsidRPr="009D73BB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73BB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зачета по следующим практическим занятиям </w:t>
            </w:r>
            <w:r w:rsidRPr="009D73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сгибание в упоре лёжа, прыжок в </w:t>
            </w:r>
            <w:r w:rsidRPr="009D73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длину с места, поднимание туловища, вис на перекладине, бег.</w:t>
            </w:r>
          </w:p>
        </w:tc>
      </w:tr>
      <w:tr w:rsidR="00057621" w:rsidRPr="003C55C5" w:rsidTr="00EF4296">
        <w:tc>
          <w:tcPr>
            <w:tcW w:w="708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4821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Виды вооружений</w:t>
            </w:r>
          </w:p>
        </w:tc>
        <w:tc>
          <w:tcPr>
            <w:tcW w:w="1134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057621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57621" w:rsidRPr="003C55C5" w:rsidTr="00EF4296">
        <w:tc>
          <w:tcPr>
            <w:tcW w:w="708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5.1.</w:t>
            </w:r>
          </w:p>
        </w:tc>
        <w:tc>
          <w:tcPr>
            <w:tcW w:w="4821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оружия.</w:t>
            </w:r>
          </w:p>
        </w:tc>
        <w:tc>
          <w:tcPr>
            <w:tcW w:w="1134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57621" w:rsidRPr="003C55C5" w:rsidRDefault="00EF4296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057621" w:rsidRPr="003C55C5" w:rsidTr="00EF4296">
        <w:tc>
          <w:tcPr>
            <w:tcW w:w="708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5.2.</w:t>
            </w:r>
          </w:p>
        </w:tc>
        <w:tc>
          <w:tcPr>
            <w:tcW w:w="4821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вооружения. Холодное, огнестрельное, метательное.</w:t>
            </w:r>
          </w:p>
        </w:tc>
        <w:tc>
          <w:tcPr>
            <w:tcW w:w="1134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57621" w:rsidRPr="003C55C5" w:rsidRDefault="00EF4296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057621" w:rsidRPr="003C55C5" w:rsidTr="00EF4296">
        <w:tc>
          <w:tcPr>
            <w:tcW w:w="708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5.3.</w:t>
            </w:r>
          </w:p>
        </w:tc>
        <w:tc>
          <w:tcPr>
            <w:tcW w:w="4821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C55C5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 Калашникова.  АКМ-74</w:t>
            </w: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устройство, назначение, тактико-технические характеристики.</w:t>
            </w:r>
          </w:p>
        </w:tc>
        <w:tc>
          <w:tcPr>
            <w:tcW w:w="1134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057621" w:rsidRDefault="00EF4296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естирование</w:t>
            </w:r>
          </w:p>
        </w:tc>
      </w:tr>
      <w:tr w:rsidR="00057621" w:rsidRPr="003C55C5" w:rsidTr="00EF4296">
        <w:tc>
          <w:tcPr>
            <w:tcW w:w="708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4821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Основы рукопашного боя</w:t>
            </w:r>
          </w:p>
        </w:tc>
        <w:tc>
          <w:tcPr>
            <w:tcW w:w="1134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</w:tcPr>
          <w:p w:rsidR="00057621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57621" w:rsidRPr="003C55C5" w:rsidTr="00EF4296">
        <w:tc>
          <w:tcPr>
            <w:tcW w:w="708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4821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История развития рукопашного боя в России.</w:t>
            </w:r>
          </w:p>
        </w:tc>
        <w:tc>
          <w:tcPr>
            <w:tcW w:w="1134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57621" w:rsidRPr="003C55C5" w:rsidRDefault="00EF4296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057621" w:rsidRPr="003C55C5" w:rsidTr="00EF4296">
        <w:tc>
          <w:tcPr>
            <w:tcW w:w="708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4821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 страховки.</w:t>
            </w:r>
          </w:p>
        </w:tc>
        <w:tc>
          <w:tcPr>
            <w:tcW w:w="1134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057621" w:rsidRDefault="00EF4296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057621" w:rsidRPr="003C55C5" w:rsidTr="00EF4296">
        <w:tc>
          <w:tcPr>
            <w:tcW w:w="708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4821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Ударная техника.</w:t>
            </w:r>
          </w:p>
        </w:tc>
        <w:tc>
          <w:tcPr>
            <w:tcW w:w="1134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057621" w:rsidRDefault="00EF4296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057621" w:rsidRPr="003C55C5" w:rsidTr="00EF4296">
        <w:tc>
          <w:tcPr>
            <w:tcW w:w="708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6.4</w:t>
            </w:r>
          </w:p>
        </w:tc>
        <w:tc>
          <w:tcPr>
            <w:tcW w:w="4821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захватов.</w:t>
            </w:r>
          </w:p>
        </w:tc>
        <w:tc>
          <w:tcPr>
            <w:tcW w:w="1134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057621" w:rsidRDefault="00EF4296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057621" w:rsidRPr="003C55C5" w:rsidTr="00EF4296">
        <w:tc>
          <w:tcPr>
            <w:tcW w:w="708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6.5</w:t>
            </w:r>
          </w:p>
        </w:tc>
        <w:tc>
          <w:tcPr>
            <w:tcW w:w="4821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Бросковая техника.</w:t>
            </w:r>
          </w:p>
        </w:tc>
        <w:tc>
          <w:tcPr>
            <w:tcW w:w="1134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057621" w:rsidRDefault="00EF4296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057621" w:rsidRPr="003C55C5" w:rsidTr="00EF4296">
        <w:tc>
          <w:tcPr>
            <w:tcW w:w="708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6.6</w:t>
            </w:r>
          </w:p>
        </w:tc>
        <w:tc>
          <w:tcPr>
            <w:tcW w:w="4821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Боевые приемы.</w:t>
            </w:r>
          </w:p>
        </w:tc>
        <w:tc>
          <w:tcPr>
            <w:tcW w:w="1134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057621" w:rsidRDefault="00EF4296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рактическое задание</w:t>
            </w:r>
          </w:p>
        </w:tc>
      </w:tr>
      <w:tr w:rsidR="00057621" w:rsidRPr="003C55C5" w:rsidTr="00EF4296">
        <w:trPr>
          <w:trHeight w:val="90"/>
        </w:trPr>
        <w:tc>
          <w:tcPr>
            <w:tcW w:w="708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7.</w:t>
            </w:r>
          </w:p>
        </w:tc>
        <w:tc>
          <w:tcPr>
            <w:tcW w:w="4821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Основы выживания в сложных условиях</w:t>
            </w:r>
          </w:p>
        </w:tc>
        <w:tc>
          <w:tcPr>
            <w:tcW w:w="1134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57621" w:rsidRPr="003C55C5" w:rsidTr="00EF4296">
        <w:trPr>
          <w:trHeight w:val="90"/>
        </w:trPr>
        <w:tc>
          <w:tcPr>
            <w:tcW w:w="708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7.1.</w:t>
            </w:r>
          </w:p>
        </w:tc>
        <w:tc>
          <w:tcPr>
            <w:tcW w:w="4821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ориентирования на местности</w:t>
            </w:r>
          </w:p>
        </w:tc>
        <w:tc>
          <w:tcPr>
            <w:tcW w:w="1134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57621" w:rsidRPr="003C55C5" w:rsidRDefault="00EF4296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057621" w:rsidRPr="003C55C5" w:rsidTr="00EF4296">
        <w:trPr>
          <w:trHeight w:val="90"/>
        </w:trPr>
        <w:tc>
          <w:tcPr>
            <w:tcW w:w="708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7.2</w:t>
            </w:r>
          </w:p>
        </w:tc>
        <w:tc>
          <w:tcPr>
            <w:tcW w:w="4821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привалов и ночлегов</w:t>
            </w:r>
          </w:p>
        </w:tc>
        <w:tc>
          <w:tcPr>
            <w:tcW w:w="1134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57621" w:rsidRPr="003C55C5" w:rsidRDefault="00EF4296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057621" w:rsidRPr="003C55C5" w:rsidTr="00EF4296">
        <w:trPr>
          <w:trHeight w:val="90"/>
        </w:trPr>
        <w:tc>
          <w:tcPr>
            <w:tcW w:w="708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7.3.</w:t>
            </w:r>
          </w:p>
        </w:tc>
        <w:tc>
          <w:tcPr>
            <w:tcW w:w="4821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питания в полевых условиях</w:t>
            </w:r>
          </w:p>
        </w:tc>
        <w:tc>
          <w:tcPr>
            <w:tcW w:w="1134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57621" w:rsidRPr="003C55C5" w:rsidRDefault="00EF4296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057621" w:rsidRPr="003C55C5" w:rsidTr="00EF4296">
        <w:trPr>
          <w:trHeight w:val="90"/>
        </w:trPr>
        <w:tc>
          <w:tcPr>
            <w:tcW w:w="708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7.4.</w:t>
            </w:r>
          </w:p>
        </w:tc>
        <w:tc>
          <w:tcPr>
            <w:tcW w:w="4821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Костровое хозяйство. Меры безопасности.</w:t>
            </w:r>
          </w:p>
        </w:tc>
        <w:tc>
          <w:tcPr>
            <w:tcW w:w="1134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57621" w:rsidRPr="003C55C5" w:rsidRDefault="00EF4296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057621" w:rsidRPr="003C55C5" w:rsidTr="00EF4296">
        <w:trPr>
          <w:trHeight w:val="90"/>
        </w:trPr>
        <w:tc>
          <w:tcPr>
            <w:tcW w:w="708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7.5.</w:t>
            </w:r>
          </w:p>
        </w:tc>
        <w:tc>
          <w:tcPr>
            <w:tcW w:w="4821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узлов. Способы переправы через овраги, водоёмы</w:t>
            </w:r>
          </w:p>
        </w:tc>
        <w:tc>
          <w:tcPr>
            <w:tcW w:w="1134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57621" w:rsidRPr="003C55C5" w:rsidRDefault="00EF4296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057621" w:rsidRPr="003C55C5" w:rsidTr="00EF4296">
        <w:trPr>
          <w:trHeight w:val="90"/>
        </w:trPr>
        <w:tc>
          <w:tcPr>
            <w:tcW w:w="708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7.6.</w:t>
            </w:r>
          </w:p>
        </w:tc>
        <w:tc>
          <w:tcPr>
            <w:tcW w:w="4821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Ориентирование на местности. </w:t>
            </w:r>
          </w:p>
        </w:tc>
        <w:tc>
          <w:tcPr>
            <w:tcW w:w="1134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57621" w:rsidRPr="003C55C5" w:rsidRDefault="00EF4296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аблюдение</w:t>
            </w:r>
          </w:p>
        </w:tc>
      </w:tr>
      <w:tr w:rsidR="00057621" w:rsidRPr="003C55C5" w:rsidTr="00EF4296">
        <w:trPr>
          <w:trHeight w:val="90"/>
        </w:trPr>
        <w:tc>
          <w:tcPr>
            <w:tcW w:w="708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7.7.</w:t>
            </w:r>
          </w:p>
        </w:tc>
        <w:tc>
          <w:tcPr>
            <w:tcW w:w="4821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 преодоления различных элементов личной и командной полосы   препятствий</w:t>
            </w:r>
          </w:p>
        </w:tc>
        <w:tc>
          <w:tcPr>
            <w:tcW w:w="1134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57621" w:rsidRPr="003C55C5" w:rsidRDefault="00EF4296" w:rsidP="003C55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0D5508">
              <w:rPr>
                <w:rFonts w:ascii="Times New Roman" w:eastAsia="Times New Roman" w:hAnsi="Times New Roman" w:cs="Times New Roman"/>
                <w:sz w:val="28"/>
                <w:szCs w:val="28"/>
              </w:rPr>
              <w:t>естирование</w:t>
            </w:r>
          </w:p>
        </w:tc>
      </w:tr>
      <w:tr w:rsidR="00057621" w:rsidRPr="003C55C5" w:rsidTr="00EF4296">
        <w:trPr>
          <w:trHeight w:val="90"/>
        </w:trPr>
        <w:tc>
          <w:tcPr>
            <w:tcW w:w="708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4821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1134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057621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057621" w:rsidRPr="003C55C5" w:rsidTr="00EF4296">
        <w:trPr>
          <w:trHeight w:val="90"/>
        </w:trPr>
        <w:tc>
          <w:tcPr>
            <w:tcW w:w="708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1134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057621" w:rsidRPr="00EF4296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F4296">
              <w:rPr>
                <w:rFonts w:ascii="Times New Roman" w:hAnsi="Times New Roman" w:cs="Times New Roman"/>
              </w:rPr>
              <w:t>Итоговая аттестация: Итогового мероприятия «Показательные выступления отряда Юнармеец»</w:t>
            </w:r>
          </w:p>
        </w:tc>
      </w:tr>
      <w:tr w:rsidR="00057621" w:rsidRPr="003C55C5" w:rsidTr="00EF4296">
        <w:trPr>
          <w:trHeight w:val="90"/>
        </w:trPr>
        <w:tc>
          <w:tcPr>
            <w:tcW w:w="708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821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Всего часов:                              </w:t>
            </w:r>
          </w:p>
        </w:tc>
        <w:tc>
          <w:tcPr>
            <w:tcW w:w="1134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C55C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43</w:t>
            </w:r>
          </w:p>
        </w:tc>
        <w:tc>
          <w:tcPr>
            <w:tcW w:w="993" w:type="dxa"/>
          </w:tcPr>
          <w:p w:rsidR="00057621" w:rsidRPr="003C55C5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65</w:t>
            </w:r>
          </w:p>
        </w:tc>
        <w:tc>
          <w:tcPr>
            <w:tcW w:w="1984" w:type="dxa"/>
          </w:tcPr>
          <w:p w:rsidR="00057621" w:rsidRDefault="00057621" w:rsidP="003C55C5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0D5508" w:rsidRPr="000D5508" w:rsidRDefault="000D5508" w:rsidP="000D5508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5508" w:rsidRPr="001A5568" w:rsidRDefault="000D5508" w:rsidP="000D550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568" w:rsidRPr="001A5568" w:rsidRDefault="001A5568" w:rsidP="00251ABB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5568" w:rsidRPr="001A5568" w:rsidRDefault="001A5568" w:rsidP="001A5568">
      <w:pPr>
        <w:jc w:val="right"/>
        <w:rPr>
          <w:b/>
        </w:rPr>
      </w:pPr>
    </w:p>
    <w:sectPr w:rsidR="001A5568" w:rsidRPr="001A5568" w:rsidSect="00251A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52D65"/>
    <w:multiLevelType w:val="hybridMultilevel"/>
    <w:tmpl w:val="93EC73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8A4EB5"/>
    <w:multiLevelType w:val="hybridMultilevel"/>
    <w:tmpl w:val="72B4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90344A"/>
    <w:multiLevelType w:val="hybridMultilevel"/>
    <w:tmpl w:val="7728C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76AD6"/>
    <w:multiLevelType w:val="hybridMultilevel"/>
    <w:tmpl w:val="A6C0A8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A8"/>
    <w:rsid w:val="00057621"/>
    <w:rsid w:val="000D5508"/>
    <w:rsid w:val="001A5568"/>
    <w:rsid w:val="00251ABB"/>
    <w:rsid w:val="003314A8"/>
    <w:rsid w:val="003C55C5"/>
    <w:rsid w:val="006C7870"/>
    <w:rsid w:val="008B76B3"/>
    <w:rsid w:val="00976870"/>
    <w:rsid w:val="009D73BB"/>
    <w:rsid w:val="00C47D5C"/>
    <w:rsid w:val="00EE4DB3"/>
    <w:rsid w:val="00E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C9F2"/>
  <w15:docId w15:val="{C2F1ECC4-6D91-4897-8846-9F7A691E4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568"/>
    <w:pPr>
      <w:spacing w:after="0" w:line="240" w:lineRule="auto"/>
    </w:pPr>
    <w:rPr>
      <w:rFonts w:eastAsiaTheme="minorEastAsia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D5508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Svetlana</cp:lastModifiedBy>
  <cp:revision>3</cp:revision>
  <cp:lastPrinted>2021-04-06T09:52:00Z</cp:lastPrinted>
  <dcterms:created xsi:type="dcterms:W3CDTF">2021-04-06T15:18:00Z</dcterms:created>
  <dcterms:modified xsi:type="dcterms:W3CDTF">2021-04-06T15:18:00Z</dcterms:modified>
</cp:coreProperties>
</file>