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contextualSpacing/>
        <w:jc w:val="center"/>
        <w:rPr>
          <w:rFonts w:eastAsia="Arial Unicode MS"/>
          <w:iCs/>
          <w:color w:val="auto"/>
          <w:sz w:val="22"/>
        </w:rPr>
      </w:pPr>
      <w:r>
        <w:rPr>
          <w:iCs/>
          <w:color w:val="auto"/>
          <w:sz w:val="22"/>
        </w:rPr>
        <w:t>муниципальное бюджетное общеобразовательное учреждение</w:t>
      </w:r>
    </w:p>
    <w:p>
      <w:pPr>
        <w:contextualSpacing/>
        <w:jc w:val="center"/>
        <w:rPr>
          <w:i/>
          <w:iCs/>
          <w:sz w:val="22"/>
        </w:rPr>
      </w:pPr>
      <w:r>
        <w:rPr>
          <w:iCs/>
          <w:sz w:val="22"/>
        </w:rPr>
        <w:t>«Средняя школа № 16 имени Героя Советского Союза Цукановой М.Н.»</w:t>
      </w:r>
    </w:p>
    <w:p>
      <w:pPr>
        <w:contextualSpacing/>
        <w:jc w:val="center"/>
        <w:rPr>
          <w:sz w:val="22"/>
        </w:rPr>
      </w:pPr>
      <w:r>
        <w:rPr>
          <w:sz w:val="22"/>
        </w:rPr>
        <w:t>660004, Россия, Красноярский край, город Красноярск, ул. 26 Бакинских Комиссаров, д. 24а</w:t>
      </w:r>
    </w:p>
    <w:p>
      <w:pPr>
        <w:contextualSpacing/>
        <w:jc w:val="center"/>
        <w:rPr>
          <w:sz w:val="22"/>
        </w:rPr>
      </w:pPr>
      <w:r>
        <w:rPr>
          <w:sz w:val="22"/>
        </w:rPr>
        <w:t>ОКПО 55125527     ОГРН 1022402060218        ИНН/КПП 2462023253/246201001</w:t>
      </w:r>
    </w:p>
    <w:p>
      <w:pPr>
        <w:contextualSpacing/>
        <w:jc w:val="center"/>
        <w:rPr>
          <w:sz w:val="22"/>
        </w:rPr>
      </w:pPr>
      <w:r>
        <w:rPr>
          <w:sz w:val="22"/>
        </w:rPr>
        <w:t>директор: тел. (391) 264-86-58, секретарь: тел/факс (391) 264-89-38</w:t>
      </w:r>
    </w:p>
    <w:p>
      <w:pPr>
        <w:contextualSpacing/>
        <w:jc w:val="center"/>
        <w:rPr>
          <w:sz w:val="22"/>
        </w:rPr>
      </w:pP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 xml:space="preserve">: </w:t>
      </w:r>
      <w:r>
        <w:fldChar w:fldCharType="begin"/>
      </w:r>
      <w:r>
        <w:instrText xml:space="preserve"> HYPERLINK "mailto:Scola16@yandex.ru" </w:instrText>
      </w:r>
      <w:r>
        <w:fldChar w:fldCharType="separate"/>
      </w:r>
      <w:r>
        <w:rPr>
          <w:rStyle w:val="6"/>
          <w:color w:val="auto"/>
          <w:sz w:val="22"/>
          <w:lang w:val="en-US"/>
        </w:rPr>
        <w:t>Scola</w:t>
      </w:r>
      <w:r>
        <w:rPr>
          <w:rStyle w:val="6"/>
          <w:color w:val="auto"/>
          <w:sz w:val="22"/>
        </w:rPr>
        <w:t>16@</w:t>
      </w:r>
      <w:r>
        <w:rPr>
          <w:rStyle w:val="6"/>
          <w:color w:val="auto"/>
          <w:sz w:val="22"/>
          <w:lang w:val="en-US"/>
        </w:rPr>
        <w:t>yandex</w:t>
      </w:r>
      <w:r>
        <w:rPr>
          <w:rStyle w:val="6"/>
          <w:color w:val="auto"/>
          <w:sz w:val="22"/>
        </w:rPr>
        <w:t>.</w:t>
      </w:r>
      <w:r>
        <w:rPr>
          <w:rStyle w:val="6"/>
          <w:color w:val="auto"/>
          <w:sz w:val="22"/>
          <w:lang w:val="en-US"/>
        </w:rPr>
        <w:t>ru</w:t>
      </w:r>
      <w:r>
        <w:rPr>
          <w:rStyle w:val="6"/>
          <w:color w:val="auto"/>
          <w:sz w:val="22"/>
          <w:lang w:val="en-US"/>
        </w:rPr>
        <w:fldChar w:fldCharType="end"/>
      </w:r>
    </w:p>
    <w:p>
      <w:pPr>
        <w:contextualSpacing/>
        <w:jc w:val="center"/>
        <w:rPr>
          <w:sz w:val="22"/>
        </w:rPr>
      </w:pPr>
      <w:r>
        <w:rPr>
          <w:sz w:val="22"/>
        </w:rPr>
        <w:t xml:space="preserve">Сайт: </w:t>
      </w:r>
      <w:r>
        <w:rPr>
          <w:sz w:val="22"/>
          <w:lang w:val="en-US"/>
        </w:rPr>
        <w:t>www</w:t>
      </w:r>
      <w:r>
        <w:rPr>
          <w:sz w:val="22"/>
        </w:rPr>
        <w:t>.</w:t>
      </w:r>
      <w:r>
        <w:rPr>
          <w:sz w:val="22"/>
          <w:lang w:val="en-US"/>
        </w:rPr>
        <w:t>school</w:t>
      </w:r>
      <w:r>
        <w:rPr>
          <w:sz w:val="22"/>
        </w:rPr>
        <w:t>16.</w:t>
      </w:r>
      <w:r>
        <w:rPr>
          <w:sz w:val="22"/>
          <w:lang w:val="en-US"/>
        </w:rPr>
        <w:t>mmc</w:t>
      </w:r>
      <w:r>
        <w:rPr>
          <w:sz w:val="22"/>
        </w:rPr>
        <w:t>24421.</w:t>
      </w:r>
      <w:r>
        <w:rPr>
          <w:sz w:val="22"/>
          <w:lang w:val="en-US"/>
        </w:rPr>
        <w:t>cross</w:t>
      </w:r>
      <w:r>
        <w:rPr>
          <w:sz w:val="22"/>
        </w:rPr>
        <w:t>-</w:t>
      </w:r>
      <w:r>
        <w:rPr>
          <w:sz w:val="22"/>
          <w:lang w:val="en-US"/>
        </w:rPr>
        <w:t>edu</w:t>
      </w:r>
      <w:r>
        <w:rPr>
          <w:sz w:val="22"/>
        </w:rPr>
        <w:t>.</w:t>
      </w:r>
      <w:r>
        <w:rPr>
          <w:sz w:val="22"/>
          <w:lang w:val="en-US"/>
        </w:rPr>
        <w:t>ru</w:t>
      </w:r>
    </w:p>
    <w:p>
      <w:pPr>
        <w:contextualSpacing/>
        <w:jc w:val="center"/>
        <w:rPr>
          <w:sz w:val="22"/>
        </w:rPr>
      </w:pPr>
      <w:r>
        <w:rPr>
          <w:sz w:val="22"/>
        </w:rPr>
        <w:t>_______________________________________________________________</w:t>
      </w:r>
    </w:p>
    <w:p>
      <w:pPr>
        <w:jc w:val="center"/>
        <w:rPr>
          <w:rFonts w:eastAsia="Calibri"/>
          <w:bCs/>
          <w:sz w:val="18"/>
          <w:szCs w:val="20"/>
          <w:lang w:eastAsia="en-US"/>
        </w:rPr>
      </w:pPr>
    </w:p>
    <w:p>
      <w:pPr>
        <w:jc w:val="center"/>
        <w:rPr>
          <w:rFonts w:eastAsia="Calibri"/>
          <w:bCs/>
          <w:sz w:val="18"/>
          <w:szCs w:val="20"/>
          <w:lang w:eastAsia="en-US"/>
        </w:rPr>
      </w:pPr>
    </w:p>
    <w:p>
      <w:pPr>
        <w:jc w:val="center"/>
        <w:rPr>
          <w:rFonts w:eastAsia="Calibri"/>
          <w:bCs/>
          <w:sz w:val="18"/>
          <w:szCs w:val="20"/>
          <w:lang w:eastAsia="en-US"/>
        </w:rPr>
      </w:pPr>
    </w:p>
    <w:p>
      <w:pPr>
        <w:jc w:val="center"/>
        <w:rPr>
          <w:rFonts w:eastAsia="Calibri"/>
          <w:bCs/>
          <w:sz w:val="18"/>
          <w:szCs w:val="20"/>
          <w:lang w:eastAsia="en-US"/>
        </w:rPr>
      </w:pPr>
    </w:p>
    <w:p>
      <w:pPr>
        <w:jc w:val="center"/>
        <w:rPr>
          <w:rFonts w:eastAsia="Calibri"/>
          <w:bCs/>
          <w:szCs w:val="20"/>
          <w:lang w:eastAsia="en-US"/>
        </w:rPr>
      </w:pPr>
    </w:p>
    <w:p>
      <w:pPr>
        <w:jc w:val="center"/>
        <w:rPr>
          <w:rFonts w:eastAsia="Calibri"/>
          <w:bCs/>
          <w:szCs w:val="20"/>
          <w:lang w:eastAsia="en-US"/>
        </w:rPr>
      </w:pPr>
    </w:p>
    <w:p>
      <w:pPr>
        <w:jc w:val="center"/>
        <w:rPr>
          <w:rFonts w:eastAsia="Calibri"/>
          <w:bCs/>
          <w:szCs w:val="20"/>
          <w:lang w:eastAsia="en-US"/>
        </w:rPr>
      </w:pPr>
    </w:p>
    <w:p>
      <w:pPr>
        <w:jc w:val="center"/>
        <w:rPr>
          <w:rFonts w:eastAsia="Calibri"/>
          <w:bCs/>
          <w:sz w:val="28"/>
          <w:szCs w:val="20"/>
          <w:lang w:eastAsia="en-US"/>
        </w:rPr>
      </w:pPr>
      <w:r>
        <w:rPr>
          <w:rFonts w:eastAsia="Calibri"/>
          <w:bCs/>
          <w:sz w:val="28"/>
          <w:szCs w:val="20"/>
          <w:lang w:eastAsia="en-US"/>
        </w:rPr>
        <w:t>Служебная записка</w:t>
      </w:r>
    </w:p>
    <w:p>
      <w:pPr>
        <w:jc w:val="center"/>
        <w:rPr>
          <w:rFonts w:eastAsia="Calibri"/>
          <w:bCs/>
          <w:szCs w:val="20"/>
          <w:lang w:eastAsia="en-US"/>
        </w:rPr>
      </w:pPr>
    </w:p>
    <w:p>
      <w:pPr>
        <w:rPr>
          <w:rFonts w:eastAsia="Calibri"/>
          <w:bCs/>
          <w:lang w:eastAsia="en-US"/>
        </w:rPr>
      </w:pPr>
    </w:p>
    <w:p>
      <w:pPr>
        <w:pStyle w:val="16"/>
        <w:jc w:val="center"/>
        <w:rPr>
          <w:b/>
        </w:rPr>
      </w:pPr>
      <w:r>
        <w:rPr>
          <w:b/>
        </w:rPr>
        <w:t>1.План мероприятий МБОУ СШ № 16</w:t>
      </w:r>
    </w:p>
    <w:p>
      <w:pPr>
        <w:pStyle w:val="23"/>
        <w:keepNext/>
        <w:keepLines/>
        <w:shd w:val="clear" w:color="auto" w:fill="auto"/>
        <w:spacing w:line="280" w:lineRule="exact"/>
        <w:ind w:right="120"/>
        <w:rPr>
          <w:bCs w:val="0"/>
          <w:sz w:val="24"/>
          <w:szCs w:val="24"/>
        </w:rPr>
      </w:pPr>
      <w:bookmarkStart w:id="1" w:name="_GoBack"/>
      <w:bookmarkStart w:id="0" w:name="bookmark0"/>
      <w:r>
        <w:rPr>
          <w:sz w:val="24"/>
          <w:szCs w:val="24"/>
        </w:rPr>
        <w:t>«</w:t>
      </w:r>
      <w:r>
        <w:rPr>
          <w:bCs w:val="0"/>
          <w:sz w:val="24"/>
          <w:szCs w:val="24"/>
        </w:rPr>
        <w:t>Формирование функциональной грамотности школьников</w:t>
      </w:r>
      <w:r>
        <w:rPr>
          <w:sz w:val="24"/>
          <w:szCs w:val="24"/>
        </w:rPr>
        <w:t>»</w:t>
      </w:r>
      <w:bookmarkEnd w:id="0"/>
    </w:p>
    <w:bookmarkEnd w:id="1"/>
    <w:p>
      <w:pPr>
        <w:pStyle w:val="23"/>
        <w:keepNext/>
        <w:keepLines/>
        <w:shd w:val="clear" w:color="auto" w:fill="auto"/>
        <w:spacing w:line="280" w:lineRule="exact"/>
        <w:ind w:right="12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2021-2022 учебный год</w:t>
      </w:r>
    </w:p>
    <w:p>
      <w:pPr>
        <w:pStyle w:val="23"/>
        <w:keepNext/>
        <w:keepLines/>
        <w:shd w:val="clear" w:color="auto" w:fill="auto"/>
        <w:spacing w:line="280" w:lineRule="exact"/>
        <w:ind w:right="120"/>
        <w:rPr>
          <w:b w:val="0"/>
          <w:bCs w:val="0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4"/>
        <w:gridCol w:w="1682"/>
        <w:gridCol w:w="3726"/>
        <w:gridCol w:w="2271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4334" w:type="dxa"/>
            <w:shd w:val="clear" w:color="auto" w:fill="auto"/>
            <w:noWrap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682" w:type="dxa"/>
            <w:shd w:val="clear" w:color="auto" w:fill="auto"/>
            <w:noWrap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3726" w:type="dxa"/>
            <w:shd w:val="clear" w:color="auto" w:fill="auto"/>
            <w:noWrap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Результаты</w:t>
            </w:r>
          </w:p>
        </w:tc>
        <w:tc>
          <w:tcPr>
            <w:tcW w:w="2271" w:type="dxa"/>
            <w:shd w:val="clear" w:color="auto" w:fill="auto"/>
            <w:noWrap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2490" w:type="dxa"/>
            <w:shd w:val="clear" w:color="auto" w:fill="auto"/>
            <w:noWrap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gridSpan w:val="5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Задача: Расширение практик учебной работы, обеспечивающих становление метапредметных результатов, необходимых для развития ФГ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433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Участие в установочном семинаре  для заместителей директоров и методистов ОО по пониманию понятия ФГ.</w:t>
            </w:r>
          </w:p>
        </w:tc>
        <w:tc>
          <w:tcPr>
            <w:tcW w:w="1682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Январь 2021</w:t>
            </w:r>
          </w:p>
        </w:tc>
        <w:tc>
          <w:tcPr>
            <w:tcW w:w="3726" w:type="dxa"/>
            <w:shd w:val="clear" w:color="auto" w:fill="auto"/>
          </w:tcPr>
          <w:p>
            <w:r>
              <w:rPr>
                <w:rStyle w:val="24"/>
              </w:rPr>
              <w:t>Совершенствование знаний по теме «функциональная грамотность» и особенность заданий на формирование ФГ.  Их отличия от заданий в учебниках.</w:t>
            </w:r>
          </w:p>
        </w:tc>
        <w:tc>
          <w:tcPr>
            <w:tcW w:w="2271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школы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433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Участие в серии городских практико-ориентированных семинаров для руководителей Методических объединений (ГМО, РМО, ОМО)</w:t>
            </w:r>
          </w:p>
        </w:tc>
        <w:tc>
          <w:tcPr>
            <w:tcW w:w="1682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Февраль 2021</w:t>
            </w:r>
          </w:p>
        </w:tc>
        <w:tc>
          <w:tcPr>
            <w:tcW w:w="3726" w:type="dxa"/>
            <w:shd w:val="clear" w:color="auto" w:fill="auto"/>
          </w:tcPr>
          <w:p>
            <w:r>
              <w:rPr>
                <w:rStyle w:val="24"/>
              </w:rPr>
              <w:t>Совершенствование знаний по теме «функциональная грамотность» и особенность заданий на формирование ФГ.  Их отличия от заданий в учебниках.</w:t>
            </w:r>
          </w:p>
        </w:tc>
        <w:tc>
          <w:tcPr>
            <w:tcW w:w="2271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rStyle w:val="24"/>
              </w:rPr>
              <w:t>Администрация школы, Руководители групп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433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Участие в  мероприятих, направленных на кооперацию педагогов разных предметов для реализации общей программы формирования метапредметных умений и формирования составляющих ФГ (читательская, финансовая, естественно-научная, креативное мышление, глобальная компетентность)</w:t>
            </w:r>
          </w:p>
        </w:tc>
        <w:tc>
          <w:tcPr>
            <w:tcW w:w="1682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2020-2021 уч. год</w:t>
            </w:r>
          </w:p>
        </w:tc>
        <w:tc>
          <w:tcPr>
            <w:tcW w:w="3726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rStyle w:val="24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271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школы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</w:trPr>
        <w:tc>
          <w:tcPr>
            <w:tcW w:w="433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Изменение практики преподавания предметов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 xml:space="preserve"> 1.Усиление экспериментальной составляющей в предметах ЕН цикла, обеспечение непрерывности ЕН образования в 5-6 классе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 xml:space="preserve"> 2. Использование материалов по  финансовой грамотности,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 xml:space="preserve"> 3. Интеграция содержания финансовой грамотности в другие предметы (математика, обществознание, английский язык, …)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 xml:space="preserve"> 4. Изменение практики преподавания предметов общенаучного цикла с ориентацией на формирование читательской грамотности, финансовой грамотности, критического мышления, глобальных компетенций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 xml:space="preserve"> 5. Расширение практики развивающего обучения</w:t>
            </w:r>
          </w:p>
        </w:tc>
        <w:tc>
          <w:tcPr>
            <w:tcW w:w="1682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 2022</w:t>
            </w:r>
          </w:p>
        </w:tc>
        <w:tc>
          <w:tcPr>
            <w:tcW w:w="3726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Изменения в преподавании предметов учебного плана</w:t>
            </w:r>
          </w:p>
        </w:tc>
        <w:tc>
          <w:tcPr>
            <w:tcW w:w="2271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3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практик</w:t>
            </w:r>
          </w:p>
        </w:tc>
        <w:tc>
          <w:tcPr>
            <w:tcW w:w="1682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726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опыта</w:t>
            </w:r>
          </w:p>
        </w:tc>
        <w:tc>
          <w:tcPr>
            <w:tcW w:w="2271" w:type="dxa"/>
            <w:shd w:val="clear" w:color="auto" w:fill="auto"/>
          </w:tcPr>
          <w:p>
            <w:pPr>
              <w:spacing w:line="259" w:lineRule="exact"/>
              <w:ind w:left="180"/>
            </w:pPr>
            <w:r>
              <w:rPr>
                <w:rStyle w:val="24"/>
              </w:rPr>
              <w:t>Администрация школы, Руководители групп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0" w:type="auto"/>
            <w:gridSpan w:val="5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Задача:  Обеспечить повышения квалификации по пониманию понятия ФГ, по освоению образовательных технологий</w:t>
            </w:r>
          </w:p>
          <w:p>
            <w:pPr>
              <w:tabs>
                <w:tab w:val="left" w:pos="2280"/>
              </w:tabs>
            </w:pPr>
            <w: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33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Участие в мероприятиях по  повышению квалификации педагогов ОО супервизоров, тренеров-технологов для развития методической работы в направлении формирования ФГ в муниципалитете</w:t>
            </w:r>
          </w:p>
        </w:tc>
        <w:tc>
          <w:tcPr>
            <w:tcW w:w="1682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 2021-2023 г.</w:t>
            </w:r>
          </w:p>
        </w:tc>
        <w:tc>
          <w:tcPr>
            <w:tcW w:w="3726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Определены педагоги-супервизоры, проведена их подготовка </w:t>
            </w:r>
          </w:p>
        </w:tc>
        <w:tc>
          <w:tcPr>
            <w:tcW w:w="2271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rStyle w:val="24"/>
              </w:rPr>
              <w:t>Администрация школы, Руководители групп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3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Участие в мероприятиях по  повышению квалификации педагогов ОО по вопросам формирования ФГ</w:t>
            </w:r>
          </w:p>
        </w:tc>
        <w:tc>
          <w:tcPr>
            <w:tcW w:w="1682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  <w:tc>
          <w:tcPr>
            <w:tcW w:w="3726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rStyle w:val="24"/>
              </w:rPr>
              <w:t xml:space="preserve">Совершенствование знаний по теме «функциональная грамотность» и особенность заданий на формирование ФГ.  </w:t>
            </w:r>
          </w:p>
        </w:tc>
        <w:tc>
          <w:tcPr>
            <w:tcW w:w="2271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rStyle w:val="24"/>
              </w:rPr>
              <w:t>Администрация школы, Руководители групп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33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успешных практик формирования ФГ в рамках краевых мероприятий по развитию кадрового потенциала </w:t>
            </w:r>
          </w:p>
        </w:tc>
        <w:tc>
          <w:tcPr>
            <w:tcW w:w="1682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726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опыта</w:t>
            </w:r>
          </w:p>
        </w:tc>
        <w:tc>
          <w:tcPr>
            <w:tcW w:w="2271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rStyle w:val="24"/>
              </w:rPr>
              <w:t>Администрация школы, Руководители групп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5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>
              <w:rPr>
                <w:rStyle w:val="24"/>
                <w:b/>
                <w:bCs/>
              </w:rPr>
              <w:t>Обновление форм внеурочной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334" w:type="dxa"/>
            <w:shd w:val="clear" w:color="auto" w:fill="auto"/>
          </w:tcPr>
          <w:p>
            <w:pPr>
              <w:spacing w:after="780" w:line="259" w:lineRule="exact"/>
              <w:rPr>
                <w:rStyle w:val="24"/>
              </w:rPr>
            </w:pPr>
            <w:r>
              <w:rPr>
                <w:rStyle w:val="24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682" w:type="dxa"/>
            <w:shd w:val="clear" w:color="auto" w:fill="auto"/>
          </w:tcPr>
          <w:p>
            <w:pPr>
              <w:spacing w:line="210" w:lineRule="exact"/>
              <w:rPr>
                <w:rStyle w:val="24"/>
              </w:rPr>
            </w:pPr>
            <w:r>
              <w:rPr>
                <w:rStyle w:val="24"/>
              </w:rPr>
              <w:t>Март - апрель 2022 года</w:t>
            </w:r>
          </w:p>
        </w:tc>
        <w:tc>
          <w:tcPr>
            <w:tcW w:w="3726" w:type="dxa"/>
            <w:shd w:val="clear" w:color="auto" w:fill="auto"/>
          </w:tcPr>
          <w:p>
            <w:pPr>
              <w:spacing w:line="259" w:lineRule="exact"/>
              <w:rPr>
                <w:rStyle w:val="24"/>
              </w:rPr>
            </w:pPr>
            <w:r>
              <w:rPr>
                <w:rStyle w:val="24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271" w:type="dxa"/>
            <w:shd w:val="clear" w:color="auto" w:fill="auto"/>
          </w:tcPr>
          <w:p>
            <w:pPr>
              <w:spacing w:line="259" w:lineRule="exact"/>
              <w:rPr>
                <w:rStyle w:val="24"/>
              </w:rPr>
            </w:pPr>
            <w:r>
              <w:rPr>
                <w:rStyle w:val="24"/>
              </w:rPr>
              <w:t>Зам. директора по УВР, Руководители рабочих групп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334" w:type="dxa"/>
            <w:shd w:val="clear" w:color="auto" w:fill="auto"/>
          </w:tcPr>
          <w:p>
            <w:pPr>
              <w:spacing w:after="780" w:line="259" w:lineRule="exact"/>
              <w:rPr>
                <w:rStyle w:val="24"/>
              </w:rPr>
            </w:pPr>
            <w:r>
              <w:rPr>
                <w:rStyle w:val="24"/>
              </w:rPr>
              <w:t>Разработка программы внеурочной деятельности по формировании ФГ</w:t>
            </w:r>
          </w:p>
        </w:tc>
        <w:tc>
          <w:tcPr>
            <w:tcW w:w="1682" w:type="dxa"/>
            <w:shd w:val="clear" w:color="auto" w:fill="auto"/>
          </w:tcPr>
          <w:p>
            <w:pPr>
              <w:spacing w:line="210" w:lineRule="exact"/>
              <w:rPr>
                <w:rStyle w:val="24"/>
              </w:rPr>
            </w:pPr>
            <w:r>
              <w:rPr>
                <w:rStyle w:val="24"/>
              </w:rPr>
              <w:t>Декабрь 2021</w:t>
            </w:r>
          </w:p>
        </w:tc>
        <w:tc>
          <w:tcPr>
            <w:tcW w:w="3726" w:type="dxa"/>
            <w:shd w:val="clear" w:color="auto" w:fill="auto"/>
          </w:tcPr>
          <w:p>
            <w:pPr>
              <w:spacing w:line="259" w:lineRule="exact"/>
              <w:rPr>
                <w:rStyle w:val="24"/>
              </w:rPr>
            </w:pPr>
            <w:r>
              <w:rPr>
                <w:rStyle w:val="24"/>
              </w:rPr>
              <w:t>Деятельность спецкурса</w:t>
            </w:r>
          </w:p>
        </w:tc>
        <w:tc>
          <w:tcPr>
            <w:tcW w:w="2271" w:type="dxa"/>
            <w:shd w:val="clear" w:color="auto" w:fill="auto"/>
          </w:tcPr>
          <w:p>
            <w:pPr>
              <w:spacing w:line="259" w:lineRule="exact"/>
              <w:rPr>
                <w:rStyle w:val="24"/>
              </w:rPr>
            </w:pPr>
            <w:r>
              <w:rPr>
                <w:rStyle w:val="24"/>
              </w:rPr>
              <w:t>Педагоги-предметники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503" w:type="dxa"/>
            <w:gridSpan w:val="5"/>
            <w:shd w:val="clear" w:color="auto" w:fill="auto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  <w:r>
              <w:rPr>
                <w:rStyle w:val="12"/>
                <w:b/>
                <w:bCs/>
              </w:rPr>
              <w:t xml:space="preserve"> </w:t>
            </w:r>
            <w:r>
              <w:rPr>
                <w:rStyle w:val="24"/>
                <w:b/>
                <w:bCs/>
              </w:rPr>
              <w:t>Мониторинг достижений учащихся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334" w:type="dxa"/>
            <w:shd w:val="clear" w:color="auto" w:fill="auto"/>
          </w:tcPr>
          <w:p>
            <w:pPr>
              <w:spacing w:after="780" w:line="259" w:lineRule="exact"/>
            </w:pPr>
            <w:r>
              <w:rPr>
                <w:rStyle w:val="24"/>
              </w:rPr>
              <w:t>Проведение диагностики с целью мониторинга уровня сформированности разных видов компетенций в рамках функциональной грамотности</w:t>
            </w:r>
          </w:p>
          <w:p>
            <w:pPr>
              <w:spacing w:before="780" w:line="220" w:lineRule="exact"/>
            </w:pPr>
          </w:p>
        </w:tc>
        <w:tc>
          <w:tcPr>
            <w:tcW w:w="1682" w:type="dxa"/>
            <w:shd w:val="clear" w:color="auto" w:fill="auto"/>
          </w:tcPr>
          <w:p>
            <w:pPr>
              <w:spacing w:line="210" w:lineRule="exact"/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726" w:type="dxa"/>
            <w:shd w:val="clear" w:color="auto" w:fill="auto"/>
          </w:tcPr>
          <w:p>
            <w:pPr>
              <w:spacing w:line="259" w:lineRule="exact"/>
            </w:pPr>
            <w:r>
              <w:rPr>
                <w:rStyle w:val="24"/>
              </w:rPr>
              <w:t>Аналитическая справка по результатам уровня</w:t>
            </w:r>
            <w:r>
              <w:t xml:space="preserve"> </w:t>
            </w:r>
            <w:r>
              <w:rPr>
                <w:rStyle w:val="24"/>
              </w:rPr>
              <w:t>сформированности</w:t>
            </w:r>
            <w:r>
              <w:t xml:space="preserve"> </w:t>
            </w:r>
            <w:r>
              <w:rPr>
                <w:rStyle w:val="24"/>
              </w:rPr>
              <w:t>функциональной</w:t>
            </w:r>
            <w:r>
              <w:t xml:space="preserve"> </w:t>
            </w:r>
            <w:r>
              <w:rPr>
                <w:rStyle w:val="24"/>
              </w:rPr>
              <w:t>грамотности</w:t>
            </w:r>
            <w:r>
              <w:t xml:space="preserve"> </w:t>
            </w:r>
            <w:r>
              <w:rPr>
                <w:rStyle w:val="24"/>
              </w:rPr>
              <w:t>обучающихся 6-8</w:t>
            </w:r>
            <w:r>
              <w:t xml:space="preserve"> </w:t>
            </w:r>
            <w:r>
              <w:rPr>
                <w:rStyle w:val="24"/>
              </w:rPr>
              <w:t>классов</w:t>
            </w:r>
          </w:p>
        </w:tc>
        <w:tc>
          <w:tcPr>
            <w:tcW w:w="2271" w:type="dxa"/>
            <w:shd w:val="clear" w:color="auto" w:fill="auto"/>
          </w:tcPr>
          <w:p>
            <w:pPr>
              <w:spacing w:line="259" w:lineRule="exact"/>
            </w:pPr>
            <w:r>
              <w:rPr>
                <w:rStyle w:val="24"/>
              </w:rPr>
              <w:t>Администрация школы, Руководители групп, обучающиеся</w:t>
            </w:r>
          </w:p>
        </w:tc>
        <w:tc>
          <w:tcPr>
            <w:tcW w:w="2490" w:type="dxa"/>
            <w:shd w:val="clear" w:color="auto" w:fill="auto"/>
          </w:tcPr>
          <w:p>
            <w:pPr>
              <w:spacing w:after="780" w:line="259" w:lineRule="exact"/>
            </w:pPr>
            <w:r>
              <w:rPr>
                <w:rStyle w:val="24"/>
              </w:rPr>
              <w:t>Проведение диагностики с целью мониторинга уровня сформированности разных видов компетенций в рамках функциональной грамотности</w:t>
            </w:r>
          </w:p>
          <w:p>
            <w:pPr>
              <w:spacing w:before="780" w:line="2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503" w:type="dxa"/>
            <w:gridSpan w:val="5"/>
            <w:shd w:val="clear" w:color="auto" w:fill="auto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  <w:r>
              <w:rPr>
                <w:rStyle w:val="12"/>
                <w:b/>
                <w:bCs/>
              </w:rPr>
              <w:t xml:space="preserve"> </w:t>
            </w:r>
            <w:r>
              <w:rPr>
                <w:rStyle w:val="24"/>
                <w:b/>
                <w:bCs/>
              </w:rPr>
              <w:t>Информационно-просветительская работа с родителями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334" w:type="dxa"/>
            <w:shd w:val="clear" w:color="auto" w:fill="auto"/>
            <w:vAlign w:val="bottom"/>
          </w:tcPr>
          <w:p>
            <w:pPr>
              <w:spacing w:after="780" w:line="259" w:lineRule="exact"/>
              <w:rPr>
                <w:rStyle w:val="24"/>
              </w:rPr>
            </w:pPr>
            <w:r>
              <w:rPr>
                <w:rStyle w:val="24"/>
              </w:rPr>
              <w:t xml:space="preserve">Общешкольные родительские собрания «Метапредметные результаты ФГОС в контексте международного сопоставительного исследования </w:t>
            </w:r>
            <w:r>
              <w:rPr>
                <w:rStyle w:val="24"/>
                <w:lang w:val="en-US"/>
              </w:rPr>
              <w:t>PISA</w:t>
            </w:r>
            <w:r>
              <w:rPr>
                <w:rStyle w:val="24"/>
              </w:rPr>
              <w:t>»</w:t>
            </w:r>
          </w:p>
        </w:tc>
        <w:tc>
          <w:tcPr>
            <w:tcW w:w="1682" w:type="dxa"/>
            <w:shd w:val="clear" w:color="auto" w:fill="auto"/>
          </w:tcPr>
          <w:p>
            <w:pPr>
              <w:spacing w:line="210" w:lineRule="exact"/>
              <w:rPr>
                <w:rStyle w:val="24"/>
              </w:rPr>
            </w:pPr>
            <w:r>
              <w:rPr>
                <w:rStyle w:val="24"/>
              </w:rPr>
              <w:t>Февраль 2022</w:t>
            </w:r>
          </w:p>
        </w:tc>
        <w:tc>
          <w:tcPr>
            <w:tcW w:w="3726" w:type="dxa"/>
            <w:vMerge w:val="restart"/>
            <w:shd w:val="clear" w:color="auto" w:fill="auto"/>
          </w:tcPr>
          <w:p>
            <w:pPr>
              <w:spacing w:line="259" w:lineRule="exact"/>
              <w:rPr>
                <w:rStyle w:val="24"/>
              </w:rPr>
            </w:pPr>
            <w:r>
              <w:rPr>
                <w:rStyle w:val="24"/>
              </w:rPr>
              <w:t>Информирование участников образовательного процесса по вопросам реализации плана формирования функциональной грамотности школьников</w:t>
            </w:r>
          </w:p>
        </w:tc>
        <w:tc>
          <w:tcPr>
            <w:tcW w:w="2271" w:type="dxa"/>
            <w:shd w:val="clear" w:color="auto" w:fill="auto"/>
          </w:tcPr>
          <w:p>
            <w:pPr>
              <w:spacing w:line="259" w:lineRule="exact"/>
              <w:rPr>
                <w:rStyle w:val="24"/>
              </w:rPr>
            </w:pPr>
            <w:r>
              <w:rPr>
                <w:rStyle w:val="24"/>
              </w:rPr>
              <w:t>Зам. директора по УВР, руководители групп, родители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433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rStyle w:val="24"/>
              </w:rPr>
              <w:t>Запуска информационно-справочного раздела «Функциональная грамотность» на сайте школы</w:t>
            </w:r>
          </w:p>
        </w:tc>
        <w:tc>
          <w:tcPr>
            <w:tcW w:w="1682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Сентябрь 2021</w:t>
            </w:r>
          </w:p>
        </w:tc>
        <w:tc>
          <w:tcPr>
            <w:tcW w:w="3726" w:type="dxa"/>
            <w:vMerge w:val="continue"/>
            <w:shd w:val="clear" w:color="auto" w:fill="auto"/>
          </w:tcPr>
          <w:p>
            <w:pPr>
              <w:rPr>
                <w:color w:val="000000"/>
              </w:rPr>
            </w:pPr>
          </w:p>
        </w:tc>
        <w:tc>
          <w:tcPr>
            <w:tcW w:w="2271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rStyle w:val="24"/>
              </w:rPr>
              <w:t>Зам. директора по УВР</w:t>
            </w:r>
          </w:p>
        </w:tc>
        <w:tc>
          <w:tcPr>
            <w:tcW w:w="2490" w:type="dxa"/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5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</w:t>
            </w:r>
            <w:r>
              <w:rPr>
                <w:b/>
              </w:rPr>
              <w:t>Рефлексивно-оценочный этап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34" w:type="dxa"/>
            <w:shd w:val="clear" w:color="auto" w:fill="auto"/>
          </w:tcPr>
          <w:p>
            <w:pPr>
              <w:spacing w:line="254" w:lineRule="exact"/>
            </w:pPr>
            <w:r>
              <w:rPr>
                <w:rStyle w:val="24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1682" w:type="dxa"/>
            <w:shd w:val="clear" w:color="auto" w:fill="auto"/>
          </w:tcPr>
          <w:p>
            <w:pPr>
              <w:spacing w:line="210" w:lineRule="exact"/>
            </w:pPr>
            <w:r>
              <w:rPr>
                <w:rStyle w:val="24"/>
              </w:rPr>
              <w:t>Июнь - август 2022 года</w:t>
            </w:r>
          </w:p>
        </w:tc>
        <w:tc>
          <w:tcPr>
            <w:tcW w:w="3726" w:type="dxa"/>
            <w:shd w:val="clear" w:color="auto" w:fill="auto"/>
            <w:noWrap/>
          </w:tcPr>
          <w:p>
            <w:pPr>
              <w:spacing w:line="259" w:lineRule="exact"/>
            </w:pPr>
            <w:r>
              <w:rPr>
                <w:rStyle w:val="24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271" w:type="dxa"/>
            <w:shd w:val="clear" w:color="auto" w:fill="auto"/>
            <w:noWrap/>
          </w:tcPr>
          <w:p>
            <w:pPr>
              <w:spacing w:line="254" w:lineRule="exact"/>
            </w:pPr>
            <w:r>
              <w:rPr>
                <w:rStyle w:val="24"/>
              </w:rPr>
              <w:t>Зам. директора по УВР, Педагоги школы</w:t>
            </w:r>
          </w:p>
        </w:tc>
        <w:tc>
          <w:tcPr>
            <w:tcW w:w="2490" w:type="dxa"/>
            <w:shd w:val="clear" w:color="auto" w:fill="auto"/>
          </w:tcPr>
          <w:p>
            <w:pPr>
              <w:spacing w:line="254" w:lineRule="exact"/>
            </w:pPr>
            <w:r>
              <w:rPr>
                <w:rStyle w:val="24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</w:tr>
    </w:tbl>
    <w:p>
      <w:pPr>
        <w:jc w:val="center"/>
        <w:rPr>
          <w:rFonts w:eastAsia="Calibri"/>
          <w:bCs/>
          <w:lang w:eastAsia="en-US"/>
        </w:rPr>
      </w:pPr>
    </w:p>
    <w:p>
      <w:pPr>
        <w:rPr>
          <w:rFonts w:eastAsia="Calibri"/>
          <w:bCs/>
          <w:szCs w:val="20"/>
          <w:lang w:eastAsia="en-US"/>
        </w:rPr>
      </w:pPr>
    </w:p>
    <w:sectPr>
      <w:pgSz w:w="16838" w:h="11906" w:orient="landscape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07"/>
    <w:rsid w:val="00003228"/>
    <w:rsid w:val="000044F1"/>
    <w:rsid w:val="0000601D"/>
    <w:rsid w:val="000120F6"/>
    <w:rsid w:val="00014E39"/>
    <w:rsid w:val="00016546"/>
    <w:rsid w:val="00016956"/>
    <w:rsid w:val="000235D6"/>
    <w:rsid w:val="00026680"/>
    <w:rsid w:val="00031263"/>
    <w:rsid w:val="000411FF"/>
    <w:rsid w:val="000424A4"/>
    <w:rsid w:val="0004462F"/>
    <w:rsid w:val="00044DE1"/>
    <w:rsid w:val="000575EC"/>
    <w:rsid w:val="00062443"/>
    <w:rsid w:val="000847EC"/>
    <w:rsid w:val="00087222"/>
    <w:rsid w:val="000A11BF"/>
    <w:rsid w:val="000A32DC"/>
    <w:rsid w:val="000A34BD"/>
    <w:rsid w:val="000A74E4"/>
    <w:rsid w:val="000B06E3"/>
    <w:rsid w:val="000B071B"/>
    <w:rsid w:val="000B7E9C"/>
    <w:rsid w:val="000C4951"/>
    <w:rsid w:val="000C6C5E"/>
    <w:rsid w:val="000D105B"/>
    <w:rsid w:val="000D2380"/>
    <w:rsid w:val="000D42F2"/>
    <w:rsid w:val="000D7CC8"/>
    <w:rsid w:val="000E2772"/>
    <w:rsid w:val="000F1A68"/>
    <w:rsid w:val="000F36AB"/>
    <w:rsid w:val="000F6289"/>
    <w:rsid w:val="00100C2D"/>
    <w:rsid w:val="001230E0"/>
    <w:rsid w:val="00125905"/>
    <w:rsid w:val="001306FF"/>
    <w:rsid w:val="0013519E"/>
    <w:rsid w:val="00136923"/>
    <w:rsid w:val="00141377"/>
    <w:rsid w:val="001416B1"/>
    <w:rsid w:val="001659F2"/>
    <w:rsid w:val="00175158"/>
    <w:rsid w:val="00181B07"/>
    <w:rsid w:val="00183026"/>
    <w:rsid w:val="00185B70"/>
    <w:rsid w:val="00186837"/>
    <w:rsid w:val="00192097"/>
    <w:rsid w:val="001965A5"/>
    <w:rsid w:val="0019675B"/>
    <w:rsid w:val="001A662B"/>
    <w:rsid w:val="001A786D"/>
    <w:rsid w:val="001D14EC"/>
    <w:rsid w:val="001D2924"/>
    <w:rsid w:val="001E114B"/>
    <w:rsid w:val="002003E0"/>
    <w:rsid w:val="00201697"/>
    <w:rsid w:val="00204067"/>
    <w:rsid w:val="0022245B"/>
    <w:rsid w:val="00233D93"/>
    <w:rsid w:val="002341E5"/>
    <w:rsid w:val="002379E8"/>
    <w:rsid w:val="002431A5"/>
    <w:rsid w:val="002431FE"/>
    <w:rsid w:val="0024490B"/>
    <w:rsid w:val="00257A73"/>
    <w:rsid w:val="0026096B"/>
    <w:rsid w:val="002662AE"/>
    <w:rsid w:val="0026782D"/>
    <w:rsid w:val="0027296C"/>
    <w:rsid w:val="002828F3"/>
    <w:rsid w:val="00283D3D"/>
    <w:rsid w:val="00286235"/>
    <w:rsid w:val="00286727"/>
    <w:rsid w:val="00294387"/>
    <w:rsid w:val="00296002"/>
    <w:rsid w:val="002A36B8"/>
    <w:rsid w:val="002B21B9"/>
    <w:rsid w:val="002B5DC9"/>
    <w:rsid w:val="002D0852"/>
    <w:rsid w:val="002D7AD9"/>
    <w:rsid w:val="002E6889"/>
    <w:rsid w:val="002F0FC1"/>
    <w:rsid w:val="002F5F9B"/>
    <w:rsid w:val="002F706E"/>
    <w:rsid w:val="002F7860"/>
    <w:rsid w:val="00305CE3"/>
    <w:rsid w:val="00320538"/>
    <w:rsid w:val="00322191"/>
    <w:rsid w:val="003262A9"/>
    <w:rsid w:val="00335A46"/>
    <w:rsid w:val="00342747"/>
    <w:rsid w:val="003460A9"/>
    <w:rsid w:val="00350FB9"/>
    <w:rsid w:val="00352CF4"/>
    <w:rsid w:val="00355195"/>
    <w:rsid w:val="00367BF2"/>
    <w:rsid w:val="00391F5B"/>
    <w:rsid w:val="00392BE7"/>
    <w:rsid w:val="003A0CA6"/>
    <w:rsid w:val="003A25D6"/>
    <w:rsid w:val="003A3F50"/>
    <w:rsid w:val="003B60F1"/>
    <w:rsid w:val="003B7FC8"/>
    <w:rsid w:val="003C0108"/>
    <w:rsid w:val="003C074C"/>
    <w:rsid w:val="003C291D"/>
    <w:rsid w:val="003C306E"/>
    <w:rsid w:val="003D4B5D"/>
    <w:rsid w:val="003F2464"/>
    <w:rsid w:val="003F5D42"/>
    <w:rsid w:val="003F7763"/>
    <w:rsid w:val="0040605C"/>
    <w:rsid w:val="004066F7"/>
    <w:rsid w:val="00411E30"/>
    <w:rsid w:val="00423FDB"/>
    <w:rsid w:val="00424EAC"/>
    <w:rsid w:val="004259AE"/>
    <w:rsid w:val="004276F1"/>
    <w:rsid w:val="00435351"/>
    <w:rsid w:val="0043661C"/>
    <w:rsid w:val="00446ABA"/>
    <w:rsid w:val="004537D7"/>
    <w:rsid w:val="0045402F"/>
    <w:rsid w:val="0045520F"/>
    <w:rsid w:val="00457C18"/>
    <w:rsid w:val="00457D7A"/>
    <w:rsid w:val="00463674"/>
    <w:rsid w:val="00465591"/>
    <w:rsid w:val="004715D4"/>
    <w:rsid w:val="00474B7D"/>
    <w:rsid w:val="00480B76"/>
    <w:rsid w:val="00484B64"/>
    <w:rsid w:val="00492466"/>
    <w:rsid w:val="004929FA"/>
    <w:rsid w:val="004A3886"/>
    <w:rsid w:val="004B4844"/>
    <w:rsid w:val="004D1AD7"/>
    <w:rsid w:val="004D371F"/>
    <w:rsid w:val="004F027C"/>
    <w:rsid w:val="004F055F"/>
    <w:rsid w:val="00515062"/>
    <w:rsid w:val="00516011"/>
    <w:rsid w:val="00517E1E"/>
    <w:rsid w:val="005249F9"/>
    <w:rsid w:val="005251B9"/>
    <w:rsid w:val="00541ABD"/>
    <w:rsid w:val="00541FA5"/>
    <w:rsid w:val="005565B7"/>
    <w:rsid w:val="00560868"/>
    <w:rsid w:val="00567A15"/>
    <w:rsid w:val="00572513"/>
    <w:rsid w:val="00581CCB"/>
    <w:rsid w:val="0058204C"/>
    <w:rsid w:val="005A4D8E"/>
    <w:rsid w:val="005A6C64"/>
    <w:rsid w:val="005A7F98"/>
    <w:rsid w:val="005B4C4B"/>
    <w:rsid w:val="005B6B5E"/>
    <w:rsid w:val="005C49DE"/>
    <w:rsid w:val="005D68E4"/>
    <w:rsid w:val="005E1BA6"/>
    <w:rsid w:val="005E5387"/>
    <w:rsid w:val="005E76E8"/>
    <w:rsid w:val="005F0CE4"/>
    <w:rsid w:val="005F292E"/>
    <w:rsid w:val="005F74EB"/>
    <w:rsid w:val="006001E7"/>
    <w:rsid w:val="00616645"/>
    <w:rsid w:val="00622968"/>
    <w:rsid w:val="00636EAC"/>
    <w:rsid w:val="006514E2"/>
    <w:rsid w:val="00652131"/>
    <w:rsid w:val="00654CE5"/>
    <w:rsid w:val="00655A53"/>
    <w:rsid w:val="0065632A"/>
    <w:rsid w:val="006638FC"/>
    <w:rsid w:val="006641F1"/>
    <w:rsid w:val="00675A85"/>
    <w:rsid w:val="00675B14"/>
    <w:rsid w:val="00680217"/>
    <w:rsid w:val="0068246D"/>
    <w:rsid w:val="00690973"/>
    <w:rsid w:val="00695937"/>
    <w:rsid w:val="0069670B"/>
    <w:rsid w:val="006A0B5D"/>
    <w:rsid w:val="006B15FF"/>
    <w:rsid w:val="006C0387"/>
    <w:rsid w:val="006C304C"/>
    <w:rsid w:val="006D15A2"/>
    <w:rsid w:val="006D1FE1"/>
    <w:rsid w:val="006E1E6B"/>
    <w:rsid w:val="006E2A96"/>
    <w:rsid w:val="006F7ECC"/>
    <w:rsid w:val="007048F9"/>
    <w:rsid w:val="007303C2"/>
    <w:rsid w:val="00743592"/>
    <w:rsid w:val="0077675B"/>
    <w:rsid w:val="007801D2"/>
    <w:rsid w:val="00781D47"/>
    <w:rsid w:val="0078646F"/>
    <w:rsid w:val="0079483F"/>
    <w:rsid w:val="007A2B06"/>
    <w:rsid w:val="007A53AF"/>
    <w:rsid w:val="007A70FD"/>
    <w:rsid w:val="007C3618"/>
    <w:rsid w:val="007D3730"/>
    <w:rsid w:val="007E04A4"/>
    <w:rsid w:val="007F7555"/>
    <w:rsid w:val="0080007F"/>
    <w:rsid w:val="00803C26"/>
    <w:rsid w:val="00810973"/>
    <w:rsid w:val="00815DB0"/>
    <w:rsid w:val="00820E2D"/>
    <w:rsid w:val="00835F4E"/>
    <w:rsid w:val="00844ADC"/>
    <w:rsid w:val="0084528C"/>
    <w:rsid w:val="00846F4B"/>
    <w:rsid w:val="0085322F"/>
    <w:rsid w:val="00863530"/>
    <w:rsid w:val="0086467C"/>
    <w:rsid w:val="008721CB"/>
    <w:rsid w:val="00875B5D"/>
    <w:rsid w:val="008912EE"/>
    <w:rsid w:val="008929F6"/>
    <w:rsid w:val="008938A1"/>
    <w:rsid w:val="008A3B38"/>
    <w:rsid w:val="008B4B8E"/>
    <w:rsid w:val="008B638D"/>
    <w:rsid w:val="008C15BB"/>
    <w:rsid w:val="008C3FA8"/>
    <w:rsid w:val="008C47BC"/>
    <w:rsid w:val="008C56F4"/>
    <w:rsid w:val="008D04DB"/>
    <w:rsid w:val="008D7916"/>
    <w:rsid w:val="008F1410"/>
    <w:rsid w:val="009018FE"/>
    <w:rsid w:val="009026D2"/>
    <w:rsid w:val="009060CA"/>
    <w:rsid w:val="00915756"/>
    <w:rsid w:val="00915D21"/>
    <w:rsid w:val="009271B1"/>
    <w:rsid w:val="00935784"/>
    <w:rsid w:val="00936FC8"/>
    <w:rsid w:val="00943716"/>
    <w:rsid w:val="00945252"/>
    <w:rsid w:val="00945735"/>
    <w:rsid w:val="00950DE8"/>
    <w:rsid w:val="00961CCA"/>
    <w:rsid w:val="0096204F"/>
    <w:rsid w:val="009710D4"/>
    <w:rsid w:val="00971C42"/>
    <w:rsid w:val="00980457"/>
    <w:rsid w:val="00987C85"/>
    <w:rsid w:val="009926E6"/>
    <w:rsid w:val="009B2B5E"/>
    <w:rsid w:val="009C0CAA"/>
    <w:rsid w:val="009C6F9D"/>
    <w:rsid w:val="009D0C7E"/>
    <w:rsid w:val="009F3774"/>
    <w:rsid w:val="009F5413"/>
    <w:rsid w:val="00A109E2"/>
    <w:rsid w:val="00A11AB9"/>
    <w:rsid w:val="00A131E6"/>
    <w:rsid w:val="00A16B05"/>
    <w:rsid w:val="00A24ACE"/>
    <w:rsid w:val="00A30E14"/>
    <w:rsid w:val="00A37D17"/>
    <w:rsid w:val="00A461C4"/>
    <w:rsid w:val="00A466AD"/>
    <w:rsid w:val="00A505B6"/>
    <w:rsid w:val="00A5651D"/>
    <w:rsid w:val="00A569E1"/>
    <w:rsid w:val="00A578BB"/>
    <w:rsid w:val="00A604D2"/>
    <w:rsid w:val="00A70B72"/>
    <w:rsid w:val="00A74784"/>
    <w:rsid w:val="00A915A4"/>
    <w:rsid w:val="00A94146"/>
    <w:rsid w:val="00AB35B6"/>
    <w:rsid w:val="00AC1F4D"/>
    <w:rsid w:val="00AC5AED"/>
    <w:rsid w:val="00AC7E56"/>
    <w:rsid w:val="00AF041F"/>
    <w:rsid w:val="00AF0EAD"/>
    <w:rsid w:val="00AF1ECD"/>
    <w:rsid w:val="00AF42BC"/>
    <w:rsid w:val="00B06DF0"/>
    <w:rsid w:val="00B07639"/>
    <w:rsid w:val="00B07EDF"/>
    <w:rsid w:val="00B10CE9"/>
    <w:rsid w:val="00B164C6"/>
    <w:rsid w:val="00B240A1"/>
    <w:rsid w:val="00B242B1"/>
    <w:rsid w:val="00B338FB"/>
    <w:rsid w:val="00B35F0E"/>
    <w:rsid w:val="00B368ED"/>
    <w:rsid w:val="00B40FF5"/>
    <w:rsid w:val="00B449E4"/>
    <w:rsid w:val="00B51505"/>
    <w:rsid w:val="00B52430"/>
    <w:rsid w:val="00B52B6D"/>
    <w:rsid w:val="00B55727"/>
    <w:rsid w:val="00B6630A"/>
    <w:rsid w:val="00B75A85"/>
    <w:rsid w:val="00B9258B"/>
    <w:rsid w:val="00B94C2D"/>
    <w:rsid w:val="00B9561F"/>
    <w:rsid w:val="00BA1CD3"/>
    <w:rsid w:val="00BA5793"/>
    <w:rsid w:val="00BB67AC"/>
    <w:rsid w:val="00BC1867"/>
    <w:rsid w:val="00BC2AD5"/>
    <w:rsid w:val="00BC3A91"/>
    <w:rsid w:val="00BD1F0C"/>
    <w:rsid w:val="00BF006B"/>
    <w:rsid w:val="00BF0FE9"/>
    <w:rsid w:val="00BF34E3"/>
    <w:rsid w:val="00BF43A3"/>
    <w:rsid w:val="00BF4E48"/>
    <w:rsid w:val="00C03F98"/>
    <w:rsid w:val="00C072D5"/>
    <w:rsid w:val="00C138C8"/>
    <w:rsid w:val="00C21DF9"/>
    <w:rsid w:val="00C220A8"/>
    <w:rsid w:val="00C312E9"/>
    <w:rsid w:val="00C3297B"/>
    <w:rsid w:val="00C346C5"/>
    <w:rsid w:val="00C354E0"/>
    <w:rsid w:val="00C455E0"/>
    <w:rsid w:val="00C517FA"/>
    <w:rsid w:val="00C5656E"/>
    <w:rsid w:val="00C606D5"/>
    <w:rsid w:val="00C61D54"/>
    <w:rsid w:val="00C6454B"/>
    <w:rsid w:val="00C64B47"/>
    <w:rsid w:val="00C659CA"/>
    <w:rsid w:val="00C716B9"/>
    <w:rsid w:val="00C77D17"/>
    <w:rsid w:val="00C82BE6"/>
    <w:rsid w:val="00C952B2"/>
    <w:rsid w:val="00CA0A04"/>
    <w:rsid w:val="00CA4638"/>
    <w:rsid w:val="00CB0883"/>
    <w:rsid w:val="00CB092B"/>
    <w:rsid w:val="00CC664A"/>
    <w:rsid w:val="00CE250A"/>
    <w:rsid w:val="00CF1418"/>
    <w:rsid w:val="00CF1E26"/>
    <w:rsid w:val="00D04016"/>
    <w:rsid w:val="00D04A0A"/>
    <w:rsid w:val="00D10ABA"/>
    <w:rsid w:val="00D1314C"/>
    <w:rsid w:val="00D37CDE"/>
    <w:rsid w:val="00D41132"/>
    <w:rsid w:val="00D42379"/>
    <w:rsid w:val="00D452AB"/>
    <w:rsid w:val="00D53EA2"/>
    <w:rsid w:val="00D61203"/>
    <w:rsid w:val="00D66F73"/>
    <w:rsid w:val="00D71914"/>
    <w:rsid w:val="00D80EE3"/>
    <w:rsid w:val="00D878FF"/>
    <w:rsid w:val="00D967A5"/>
    <w:rsid w:val="00DA03BE"/>
    <w:rsid w:val="00DA3D8D"/>
    <w:rsid w:val="00DA40CF"/>
    <w:rsid w:val="00DA5C07"/>
    <w:rsid w:val="00DB4784"/>
    <w:rsid w:val="00DC09C1"/>
    <w:rsid w:val="00DC5701"/>
    <w:rsid w:val="00DC6923"/>
    <w:rsid w:val="00DC76E0"/>
    <w:rsid w:val="00DD12E8"/>
    <w:rsid w:val="00DD1CE9"/>
    <w:rsid w:val="00DD60AA"/>
    <w:rsid w:val="00DF3945"/>
    <w:rsid w:val="00DF6D0D"/>
    <w:rsid w:val="00E004FA"/>
    <w:rsid w:val="00E04B46"/>
    <w:rsid w:val="00E07DAD"/>
    <w:rsid w:val="00E11375"/>
    <w:rsid w:val="00E16124"/>
    <w:rsid w:val="00E1673B"/>
    <w:rsid w:val="00E2310E"/>
    <w:rsid w:val="00E26856"/>
    <w:rsid w:val="00E30314"/>
    <w:rsid w:val="00E314E3"/>
    <w:rsid w:val="00E35CD3"/>
    <w:rsid w:val="00E379A1"/>
    <w:rsid w:val="00E4282A"/>
    <w:rsid w:val="00E436B2"/>
    <w:rsid w:val="00E44E4A"/>
    <w:rsid w:val="00E532E7"/>
    <w:rsid w:val="00E63799"/>
    <w:rsid w:val="00E7378D"/>
    <w:rsid w:val="00E7794F"/>
    <w:rsid w:val="00E81604"/>
    <w:rsid w:val="00E87A69"/>
    <w:rsid w:val="00E929BA"/>
    <w:rsid w:val="00E95788"/>
    <w:rsid w:val="00E96A28"/>
    <w:rsid w:val="00EA4373"/>
    <w:rsid w:val="00EB2F0A"/>
    <w:rsid w:val="00EC3548"/>
    <w:rsid w:val="00EC7436"/>
    <w:rsid w:val="00ED3209"/>
    <w:rsid w:val="00EE700D"/>
    <w:rsid w:val="00EE78CD"/>
    <w:rsid w:val="00EF1F3B"/>
    <w:rsid w:val="00EF53D9"/>
    <w:rsid w:val="00EF5692"/>
    <w:rsid w:val="00F00F23"/>
    <w:rsid w:val="00F0187B"/>
    <w:rsid w:val="00F27948"/>
    <w:rsid w:val="00F3226B"/>
    <w:rsid w:val="00F36763"/>
    <w:rsid w:val="00F62E6F"/>
    <w:rsid w:val="00F640AD"/>
    <w:rsid w:val="00F658F4"/>
    <w:rsid w:val="00F6651F"/>
    <w:rsid w:val="00F75DF2"/>
    <w:rsid w:val="00F77924"/>
    <w:rsid w:val="00F805D7"/>
    <w:rsid w:val="00F8616A"/>
    <w:rsid w:val="00F92F69"/>
    <w:rsid w:val="00F9625B"/>
    <w:rsid w:val="00FA0120"/>
    <w:rsid w:val="00FA0F23"/>
    <w:rsid w:val="00FA3817"/>
    <w:rsid w:val="00FE1AFC"/>
    <w:rsid w:val="00FE7B06"/>
    <w:rsid w:val="00FF2A56"/>
    <w:rsid w:val="6783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outlineLvl w:val="0"/>
    </w:pPr>
    <w:rPr>
      <w:sz w:val="28"/>
    </w:rPr>
  </w:style>
  <w:style w:type="paragraph" w:styleId="3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12"/>
    <w:semiHidden/>
    <w:qFormat/>
    <w:uiPriority w:val="0"/>
    <w:pPr>
      <w:jc w:val="both"/>
    </w:pPr>
    <w:rPr>
      <w:sz w:val="28"/>
    </w:r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table" w:styleId="10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4"/>
    <w:link w:val="2"/>
    <w:qFormat/>
    <w:uiPriority w:val="0"/>
    <w:rPr>
      <w:rFonts w:eastAsia="Times New Roman" w:cs="Times New Roman"/>
      <w:szCs w:val="24"/>
      <w:lang w:eastAsia="ru-RU"/>
    </w:rPr>
  </w:style>
  <w:style w:type="character" w:customStyle="1" w:styleId="12">
    <w:name w:val="Основной текст Знак"/>
    <w:basedOn w:val="4"/>
    <w:link w:val="8"/>
    <w:semiHidden/>
    <w:qFormat/>
    <w:uiPriority w:val="0"/>
    <w:rPr>
      <w:rFonts w:eastAsia="Times New Roman" w:cs="Times New Roman"/>
      <w:szCs w:val="24"/>
      <w:lang w:eastAsia="ru-RU"/>
    </w:rPr>
  </w:style>
  <w:style w:type="character" w:customStyle="1" w:styleId="13">
    <w:name w:val="Текст выноски Знак"/>
    <w:basedOn w:val="4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4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styleId="16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7">
    <w:name w:val="Заголовок 3 Знак"/>
    <w:basedOn w:val="4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18">
    <w:name w:val="attach-list__controls-element-count"/>
    <w:basedOn w:val="4"/>
    <w:uiPriority w:val="0"/>
  </w:style>
  <w:style w:type="character" w:customStyle="1" w:styleId="19">
    <w:name w:val="attach-list__controls-element-size"/>
    <w:basedOn w:val="4"/>
    <w:uiPriority w:val="0"/>
  </w:style>
  <w:style w:type="character" w:customStyle="1" w:styleId="20">
    <w:name w:val="attach-list__controls-element-cloud"/>
    <w:basedOn w:val="4"/>
    <w:uiPriority w:val="0"/>
  </w:style>
  <w:style w:type="paragraph" w:customStyle="1" w:styleId="21">
    <w:name w:val="msonormal_mr_css_attr"/>
    <w:basedOn w:val="1"/>
    <w:qFormat/>
    <w:uiPriority w:val="0"/>
    <w:pPr>
      <w:spacing w:before="100" w:beforeAutospacing="1" w:after="100" w:afterAutospacing="1"/>
    </w:pPr>
  </w:style>
  <w:style w:type="character" w:customStyle="1" w:styleId="22">
    <w:name w:val="Заголовок №1_"/>
    <w:basedOn w:val="4"/>
    <w:link w:val="23"/>
    <w:uiPriority w:val="0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3">
    <w:name w:val="Заголовок №1"/>
    <w:basedOn w:val="1"/>
    <w:link w:val="22"/>
    <w:uiPriority w:val="0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4">
    <w:name w:val="Основной текст (2) + 10;5 pt;Не полужирный"/>
    <w:basedOn w:val="4"/>
    <w:uiPriority w:val="0"/>
  </w:style>
  <w:style w:type="character" w:customStyle="1" w:styleId="25">
    <w:name w:val="Основной текст (2)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578A6E-77A7-4576-8C39-1912F6EE43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</Company>
  <Pages>5</Pages>
  <Words>785</Words>
  <Characters>4477</Characters>
  <Lines>37</Lines>
  <Paragraphs>10</Paragraphs>
  <TotalTime>7</TotalTime>
  <ScaleCrop>false</ScaleCrop>
  <LinksUpToDate>false</LinksUpToDate>
  <CharactersWithSpaces>5252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2021-09-30T09:44:00Z</dcterms:created>
  <dc:creator>Perova</dc:creator>
  <cp:lastModifiedBy>User</cp:lastModifiedBy>
  <cp:lastPrinted>2020-03-02T06:10:00Z</cp:lastPrinted>
  <dcterms:modified xsi:type="dcterms:W3CDTF">2021-09-30T10:05:10Z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F35521FA65BB4F38998D7A12508EDB64</vt:lpwstr>
  </property>
</Properties>
</file>