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F2" w:rsidRPr="00911C6B" w:rsidRDefault="006B4E15" w:rsidP="001505B5">
      <w:pPr>
        <w:spacing w:after="0" w:line="240" w:lineRule="auto"/>
        <w:ind w:left="57" w:right="57" w:firstLine="709"/>
        <w:jc w:val="center"/>
        <w:rPr>
          <w:rFonts w:ascii="Old English Text MT" w:eastAsia="Arial Unicode MS" w:hAnsi="Old English Text MT" w:cs="Arial Unicode MS"/>
          <w:b/>
          <w:bCs/>
          <w:kern w:val="24"/>
          <w:sz w:val="40"/>
          <w:szCs w:val="40"/>
        </w:rPr>
      </w:pPr>
      <w:r w:rsidRPr="00911C6B">
        <w:rPr>
          <w:rFonts w:ascii="Times New Roman" w:eastAsia="Arial Unicode MS" w:hAnsi="Times New Roman" w:cs="Times New Roman"/>
          <w:b/>
          <w:bCs/>
          <w:kern w:val="24"/>
          <w:sz w:val="40"/>
          <w:szCs w:val="40"/>
        </w:rPr>
        <w:t>Муниципальное</w:t>
      </w:r>
      <w:r w:rsidRPr="00911C6B">
        <w:rPr>
          <w:rFonts w:ascii="Old English Text MT" w:eastAsia="Arial Unicode MS" w:hAnsi="Old English Text MT" w:cs="Arial Unicode MS"/>
          <w:b/>
          <w:bCs/>
          <w:kern w:val="24"/>
          <w:sz w:val="40"/>
          <w:szCs w:val="40"/>
        </w:rPr>
        <w:t xml:space="preserve"> </w:t>
      </w:r>
      <w:r w:rsidRPr="00911C6B">
        <w:rPr>
          <w:rFonts w:ascii="Times New Roman" w:eastAsia="Arial Unicode MS" w:hAnsi="Times New Roman" w:cs="Times New Roman"/>
          <w:b/>
          <w:bCs/>
          <w:kern w:val="24"/>
          <w:sz w:val="40"/>
          <w:szCs w:val="40"/>
        </w:rPr>
        <w:t>бюджетное</w:t>
      </w:r>
      <w:r w:rsidRPr="00911C6B">
        <w:rPr>
          <w:rFonts w:ascii="Old English Text MT" w:eastAsia="Arial Unicode MS" w:hAnsi="Old English Text MT" w:cs="Arial Unicode MS"/>
          <w:b/>
          <w:bCs/>
          <w:kern w:val="24"/>
          <w:sz w:val="40"/>
          <w:szCs w:val="40"/>
        </w:rPr>
        <w:t xml:space="preserve"> </w:t>
      </w:r>
      <w:r w:rsidR="00911C6B" w:rsidRPr="00911C6B">
        <w:rPr>
          <w:rFonts w:ascii="Times New Roman" w:eastAsia="Arial Unicode MS" w:hAnsi="Times New Roman" w:cs="Times New Roman"/>
          <w:b/>
          <w:bCs/>
          <w:kern w:val="24"/>
          <w:sz w:val="40"/>
          <w:szCs w:val="40"/>
        </w:rPr>
        <w:t>обще</w:t>
      </w:r>
      <w:r w:rsidRPr="00911C6B">
        <w:rPr>
          <w:rFonts w:ascii="Times New Roman" w:eastAsia="Arial Unicode MS" w:hAnsi="Times New Roman" w:cs="Times New Roman"/>
          <w:b/>
          <w:bCs/>
          <w:kern w:val="24"/>
          <w:sz w:val="40"/>
          <w:szCs w:val="40"/>
        </w:rPr>
        <w:t>образовательное</w:t>
      </w:r>
      <w:r w:rsidRPr="00911C6B">
        <w:rPr>
          <w:rFonts w:ascii="Old English Text MT" w:eastAsia="Arial Unicode MS" w:hAnsi="Old English Text MT" w:cs="Arial Unicode MS"/>
          <w:b/>
          <w:bCs/>
          <w:kern w:val="24"/>
          <w:sz w:val="40"/>
          <w:szCs w:val="40"/>
        </w:rPr>
        <w:t xml:space="preserve"> </w:t>
      </w:r>
      <w:r w:rsidRPr="00911C6B">
        <w:rPr>
          <w:rFonts w:ascii="Times New Roman" w:eastAsia="Arial Unicode MS" w:hAnsi="Times New Roman" w:cs="Times New Roman"/>
          <w:b/>
          <w:bCs/>
          <w:kern w:val="24"/>
          <w:sz w:val="40"/>
          <w:szCs w:val="40"/>
        </w:rPr>
        <w:t>учреждение</w:t>
      </w:r>
      <w:r w:rsidRPr="00911C6B">
        <w:rPr>
          <w:rFonts w:ascii="Old English Text MT" w:eastAsia="Arial Unicode MS" w:hAnsi="Old English Text MT" w:cs="Arial Unicode MS"/>
          <w:b/>
          <w:bCs/>
          <w:kern w:val="24"/>
          <w:sz w:val="40"/>
          <w:szCs w:val="40"/>
        </w:rPr>
        <w:t xml:space="preserve"> </w:t>
      </w:r>
      <w:r w:rsidRPr="00911C6B">
        <w:rPr>
          <w:rFonts w:ascii="Old English Text MT" w:eastAsia="Arial Unicode MS" w:hAnsi="Old English Text MT" w:cs="Arial Unicode MS"/>
          <w:b/>
          <w:bCs/>
          <w:kern w:val="24"/>
          <w:sz w:val="40"/>
          <w:szCs w:val="40"/>
        </w:rPr>
        <w:br/>
      </w:r>
      <w:r w:rsidR="0062156E" w:rsidRPr="00911C6B">
        <w:rPr>
          <w:rFonts w:ascii="Old English Text MT" w:eastAsia="Arial Unicode MS" w:hAnsi="Old English Text MT" w:cs="Arial Unicode MS"/>
          <w:b/>
          <w:bCs/>
          <w:kern w:val="24"/>
          <w:sz w:val="40"/>
          <w:szCs w:val="40"/>
        </w:rPr>
        <w:t>«</w:t>
      </w:r>
      <w:r w:rsidR="0062156E" w:rsidRPr="00911C6B">
        <w:rPr>
          <w:rFonts w:ascii="Times New Roman" w:eastAsia="Arial Unicode MS" w:hAnsi="Times New Roman" w:cs="Times New Roman"/>
          <w:b/>
          <w:bCs/>
          <w:kern w:val="24"/>
          <w:sz w:val="40"/>
          <w:szCs w:val="40"/>
        </w:rPr>
        <w:t>Средняя</w:t>
      </w:r>
      <w:r w:rsidR="0062156E" w:rsidRPr="00911C6B">
        <w:rPr>
          <w:rFonts w:ascii="Old English Text MT" w:eastAsia="Arial Unicode MS" w:hAnsi="Old English Text MT" w:cs="Arial Unicode MS"/>
          <w:b/>
          <w:bCs/>
          <w:kern w:val="24"/>
          <w:sz w:val="40"/>
          <w:szCs w:val="40"/>
        </w:rPr>
        <w:t xml:space="preserve"> </w:t>
      </w:r>
      <w:r w:rsidRPr="00911C6B">
        <w:rPr>
          <w:rFonts w:ascii="Old English Text MT" w:eastAsia="Arial Unicode MS" w:hAnsi="Old English Text MT" w:cs="Arial Unicode MS"/>
          <w:b/>
          <w:bCs/>
          <w:kern w:val="24"/>
          <w:sz w:val="40"/>
          <w:szCs w:val="40"/>
        </w:rPr>
        <w:t xml:space="preserve"> </w:t>
      </w:r>
      <w:r w:rsidRPr="00911C6B">
        <w:rPr>
          <w:rFonts w:ascii="Times New Roman" w:eastAsia="Arial Unicode MS" w:hAnsi="Times New Roman" w:cs="Times New Roman"/>
          <w:b/>
          <w:bCs/>
          <w:kern w:val="24"/>
          <w:sz w:val="40"/>
          <w:szCs w:val="40"/>
        </w:rPr>
        <w:t>школа</w:t>
      </w:r>
      <w:r w:rsidRPr="00911C6B">
        <w:rPr>
          <w:rFonts w:ascii="Old English Text MT" w:eastAsia="Arial Unicode MS" w:hAnsi="Old English Text MT" w:cs="Arial Unicode MS"/>
          <w:b/>
          <w:bCs/>
          <w:kern w:val="24"/>
          <w:sz w:val="40"/>
          <w:szCs w:val="40"/>
        </w:rPr>
        <w:t xml:space="preserve"> </w:t>
      </w:r>
      <w:r w:rsidRPr="00911C6B">
        <w:rPr>
          <w:rFonts w:ascii="Times New Roman" w:eastAsia="Arial Unicode MS" w:hAnsi="Times New Roman" w:cs="Times New Roman"/>
          <w:b/>
          <w:bCs/>
          <w:kern w:val="24"/>
          <w:sz w:val="40"/>
          <w:szCs w:val="40"/>
        </w:rPr>
        <w:t>№</w:t>
      </w:r>
      <w:r w:rsidR="00911C6B" w:rsidRPr="00911C6B">
        <w:rPr>
          <w:rFonts w:ascii="Old English Text MT" w:eastAsia="Arial Unicode MS" w:hAnsi="Old English Text MT" w:cs="Arial Unicode MS"/>
          <w:b/>
          <w:bCs/>
          <w:kern w:val="24"/>
          <w:sz w:val="40"/>
          <w:szCs w:val="40"/>
        </w:rPr>
        <w:t>16</w:t>
      </w:r>
      <w:r w:rsidRPr="00911C6B">
        <w:rPr>
          <w:rFonts w:ascii="Old English Text MT" w:eastAsia="Arial Unicode MS" w:hAnsi="Old English Text MT" w:cs="Arial Unicode MS"/>
          <w:b/>
          <w:bCs/>
          <w:kern w:val="24"/>
          <w:sz w:val="40"/>
          <w:szCs w:val="40"/>
        </w:rPr>
        <w:t>»</w:t>
      </w:r>
    </w:p>
    <w:p w:rsidR="006B4E15" w:rsidRDefault="006B4E15" w:rsidP="001505B5">
      <w:pPr>
        <w:pStyle w:val="a3"/>
        <w:spacing w:before="0" w:beforeAutospacing="0" w:after="0" w:afterAutospacing="0"/>
        <w:ind w:left="57" w:right="57" w:firstLine="709"/>
        <w:rPr>
          <w:rFonts w:eastAsia="+mn-ea"/>
          <w:b/>
          <w:bCs/>
          <w:kern w:val="24"/>
          <w:sz w:val="52"/>
          <w:szCs w:val="52"/>
        </w:rPr>
      </w:pPr>
    </w:p>
    <w:p w:rsidR="006B4E15" w:rsidRPr="00911C6B" w:rsidRDefault="006B4E15" w:rsidP="001505B5">
      <w:pPr>
        <w:pStyle w:val="a3"/>
        <w:spacing w:before="0" w:beforeAutospacing="0" w:after="0" w:afterAutospacing="0"/>
        <w:ind w:left="57" w:right="57" w:firstLine="709"/>
        <w:jc w:val="center"/>
        <w:rPr>
          <w:rFonts w:ascii="Old English Text MT" w:hAnsi="Old English Text MT"/>
          <w:sz w:val="72"/>
          <w:szCs w:val="72"/>
        </w:rPr>
      </w:pPr>
      <w:r w:rsidRPr="00911C6B">
        <w:rPr>
          <w:rFonts w:eastAsia="+mn-ea"/>
          <w:b/>
          <w:bCs/>
          <w:kern w:val="24"/>
          <w:sz w:val="72"/>
          <w:szCs w:val="72"/>
        </w:rPr>
        <w:t>Школьное</w:t>
      </w:r>
      <w:r w:rsidRPr="00911C6B">
        <w:rPr>
          <w:rFonts w:ascii="Old English Text MT" w:eastAsia="+mn-ea" w:hAnsi="Old English Text MT"/>
          <w:b/>
          <w:bCs/>
          <w:kern w:val="24"/>
          <w:sz w:val="72"/>
          <w:szCs w:val="72"/>
        </w:rPr>
        <w:t xml:space="preserve"> </w:t>
      </w:r>
      <w:r w:rsidRPr="00911C6B">
        <w:rPr>
          <w:rFonts w:eastAsia="+mn-ea"/>
          <w:b/>
          <w:bCs/>
          <w:kern w:val="24"/>
          <w:sz w:val="72"/>
          <w:szCs w:val="72"/>
        </w:rPr>
        <w:t>объединение</w:t>
      </w:r>
      <w:r w:rsidRPr="00911C6B">
        <w:rPr>
          <w:rFonts w:ascii="Old English Text MT" w:eastAsia="+mn-ea" w:hAnsi="Old English Text MT"/>
          <w:b/>
          <w:bCs/>
          <w:kern w:val="24"/>
          <w:sz w:val="72"/>
          <w:szCs w:val="72"/>
        </w:rPr>
        <w:t xml:space="preserve"> </w:t>
      </w:r>
      <w:r w:rsidRPr="00911C6B">
        <w:rPr>
          <w:rFonts w:eastAsia="+mn-ea"/>
          <w:b/>
          <w:bCs/>
          <w:kern w:val="24"/>
          <w:sz w:val="72"/>
          <w:szCs w:val="72"/>
        </w:rPr>
        <w:t>учащихся</w:t>
      </w:r>
      <w:r w:rsidRPr="00911C6B">
        <w:rPr>
          <w:rFonts w:ascii="Old English Text MT" w:eastAsia="+mn-ea" w:hAnsi="Old English Text MT"/>
          <w:b/>
          <w:bCs/>
          <w:kern w:val="24"/>
          <w:sz w:val="72"/>
          <w:szCs w:val="72"/>
        </w:rPr>
        <w:t xml:space="preserve"> </w:t>
      </w:r>
      <w:r w:rsidRPr="00911C6B">
        <w:rPr>
          <w:rFonts w:ascii="Old English Text MT" w:eastAsia="+mn-ea" w:hAnsi="Old English Text MT"/>
          <w:b/>
          <w:bCs/>
          <w:kern w:val="24"/>
          <w:sz w:val="72"/>
          <w:szCs w:val="72"/>
        </w:rPr>
        <w:br/>
        <w:t>5-</w:t>
      </w:r>
      <w:r w:rsidR="0062156E" w:rsidRPr="00911C6B">
        <w:rPr>
          <w:rFonts w:ascii="Old English Text MT" w:eastAsia="+mn-ea" w:hAnsi="Old English Text MT"/>
          <w:b/>
          <w:bCs/>
          <w:kern w:val="24"/>
          <w:sz w:val="72"/>
          <w:szCs w:val="72"/>
        </w:rPr>
        <w:t>10</w:t>
      </w:r>
      <w:r w:rsidRPr="00911C6B">
        <w:rPr>
          <w:rFonts w:ascii="Old English Text MT" w:eastAsia="+mn-ea" w:hAnsi="Old English Text MT"/>
          <w:b/>
          <w:bCs/>
          <w:kern w:val="24"/>
          <w:sz w:val="72"/>
          <w:szCs w:val="72"/>
        </w:rPr>
        <w:t xml:space="preserve"> </w:t>
      </w:r>
      <w:r w:rsidRPr="00911C6B">
        <w:rPr>
          <w:rFonts w:eastAsia="+mn-ea"/>
          <w:b/>
          <w:bCs/>
          <w:kern w:val="24"/>
          <w:sz w:val="72"/>
          <w:szCs w:val="72"/>
        </w:rPr>
        <w:t>классов</w:t>
      </w:r>
      <w:r w:rsidRPr="00911C6B">
        <w:rPr>
          <w:rFonts w:ascii="Old English Text MT" w:eastAsia="+mn-ea" w:hAnsi="Old English Text MT"/>
          <w:b/>
          <w:bCs/>
          <w:kern w:val="24"/>
          <w:sz w:val="72"/>
          <w:szCs w:val="72"/>
        </w:rPr>
        <w:t xml:space="preserve"> </w:t>
      </w:r>
      <w:r w:rsidRPr="00911C6B">
        <w:rPr>
          <w:rFonts w:ascii="Old English Text MT" w:eastAsia="+mn-ea" w:hAnsi="Old English Text MT" w:cs="Old English Text MT"/>
          <w:b/>
          <w:bCs/>
          <w:kern w:val="24"/>
          <w:sz w:val="72"/>
          <w:szCs w:val="72"/>
        </w:rPr>
        <w:t>«</w:t>
      </w:r>
      <w:r w:rsidR="0062156E" w:rsidRPr="00911C6B">
        <w:rPr>
          <w:rFonts w:eastAsia="+mn-ea"/>
          <w:b/>
          <w:bCs/>
          <w:kern w:val="24"/>
          <w:sz w:val="72"/>
          <w:szCs w:val="72"/>
        </w:rPr>
        <w:t>Шанс</w:t>
      </w:r>
      <w:r w:rsidRPr="00911C6B">
        <w:rPr>
          <w:rFonts w:ascii="Old English Text MT" w:eastAsia="+mn-ea" w:hAnsi="Old English Text MT"/>
          <w:b/>
          <w:bCs/>
          <w:kern w:val="24"/>
          <w:sz w:val="72"/>
          <w:szCs w:val="72"/>
        </w:rPr>
        <w:t>»</w:t>
      </w:r>
    </w:p>
    <w:p w:rsidR="006B4E15" w:rsidRDefault="006B4E15" w:rsidP="001505B5">
      <w:pPr>
        <w:spacing w:after="0" w:line="240" w:lineRule="auto"/>
        <w:ind w:left="57" w:right="57" w:firstLine="709"/>
        <w:jc w:val="center"/>
        <w:rPr>
          <w:sz w:val="40"/>
          <w:szCs w:val="40"/>
        </w:rPr>
      </w:pPr>
    </w:p>
    <w:p w:rsidR="006B4E15" w:rsidRDefault="006B4E15" w:rsidP="001505B5">
      <w:pPr>
        <w:spacing w:after="0" w:line="240" w:lineRule="auto"/>
        <w:ind w:left="57" w:right="57" w:firstLine="709"/>
        <w:rPr>
          <w:noProof/>
          <w:lang w:eastAsia="ru-RU"/>
        </w:rPr>
      </w:pPr>
    </w:p>
    <w:p w:rsidR="003E0DAA" w:rsidRDefault="0062156E" w:rsidP="001505B5">
      <w:pPr>
        <w:spacing w:after="0" w:line="240" w:lineRule="auto"/>
        <w:ind w:left="57" w:right="57" w:firstLine="709"/>
        <w:jc w:val="center"/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0079EB3D" wp14:editId="60422E8B">
            <wp:extent cx="4056434" cy="3988340"/>
            <wp:effectExtent l="0" t="0" r="1270" b="0"/>
            <wp:docPr id="2" name="Рисунок 2" descr="C:\Documents and Settings\Ковалева\Мои документы\Республика ШАНС\2016-2017\shus_ehmblema_1_kopij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валева\Мои документы\Республика ШАНС\2016-2017\shus_ehmblema_1_kopij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469" cy="398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DAA" w:rsidRDefault="003E0DAA" w:rsidP="001505B5">
      <w:pPr>
        <w:spacing w:after="0" w:line="240" w:lineRule="auto"/>
        <w:ind w:left="57" w:right="57" w:firstLine="709"/>
        <w:rPr>
          <w:rFonts w:ascii="Monotype Corsiva" w:eastAsia="+mn-ea" w:hAnsi="Monotype Corsiva" w:cs="+mn-cs"/>
          <w:b/>
          <w:bCs/>
          <w:kern w:val="24"/>
          <w:sz w:val="40"/>
          <w:szCs w:val="40"/>
          <w:u w:val="single"/>
          <w:lang w:eastAsia="ru-RU"/>
        </w:rPr>
      </w:pPr>
    </w:p>
    <w:p w:rsidR="00911C6B" w:rsidRDefault="00911C6B" w:rsidP="001505B5">
      <w:pPr>
        <w:spacing w:after="0" w:line="240" w:lineRule="auto"/>
        <w:ind w:left="57" w:right="57" w:firstLine="709"/>
        <w:rPr>
          <w:rFonts w:ascii="Monotype Corsiva" w:eastAsia="+mn-ea" w:hAnsi="Monotype Corsiva" w:cs="+mn-cs"/>
          <w:b/>
          <w:bCs/>
          <w:kern w:val="24"/>
          <w:sz w:val="40"/>
          <w:szCs w:val="40"/>
          <w:u w:val="single"/>
          <w:lang w:eastAsia="ru-RU"/>
        </w:rPr>
      </w:pPr>
    </w:p>
    <w:p w:rsidR="001505B5" w:rsidRDefault="001505B5" w:rsidP="001505B5">
      <w:pPr>
        <w:spacing w:after="0" w:line="240" w:lineRule="auto"/>
        <w:ind w:left="57" w:right="57" w:firstLine="709"/>
        <w:rPr>
          <w:rFonts w:ascii="Times New Roman" w:eastAsia="+mn-ea" w:hAnsi="Times New Roman" w:cs="Times New Roman"/>
          <w:b/>
          <w:bCs/>
          <w:kern w:val="24"/>
          <w:sz w:val="52"/>
          <w:szCs w:val="52"/>
          <w:u w:val="single"/>
          <w:lang w:eastAsia="ru-RU"/>
        </w:rPr>
      </w:pPr>
    </w:p>
    <w:p w:rsidR="001505B5" w:rsidRDefault="001505B5" w:rsidP="001505B5">
      <w:pPr>
        <w:spacing w:after="0" w:line="240" w:lineRule="auto"/>
        <w:ind w:left="57" w:right="57" w:firstLine="709"/>
        <w:rPr>
          <w:rFonts w:ascii="Times New Roman" w:eastAsia="+mn-ea" w:hAnsi="Times New Roman" w:cs="Times New Roman"/>
          <w:b/>
          <w:bCs/>
          <w:kern w:val="24"/>
          <w:sz w:val="52"/>
          <w:szCs w:val="52"/>
          <w:u w:val="single"/>
          <w:lang w:eastAsia="ru-RU"/>
        </w:rPr>
      </w:pPr>
    </w:p>
    <w:p w:rsidR="001505B5" w:rsidRDefault="001505B5" w:rsidP="001505B5">
      <w:pPr>
        <w:spacing w:after="0" w:line="240" w:lineRule="auto"/>
        <w:ind w:left="57" w:right="57" w:firstLine="709"/>
        <w:rPr>
          <w:rFonts w:ascii="Times New Roman" w:eastAsia="+mn-ea" w:hAnsi="Times New Roman" w:cs="Times New Roman"/>
          <w:b/>
          <w:bCs/>
          <w:kern w:val="24"/>
          <w:sz w:val="52"/>
          <w:szCs w:val="52"/>
          <w:u w:val="single"/>
          <w:lang w:eastAsia="ru-RU"/>
        </w:rPr>
      </w:pPr>
      <w:r>
        <w:rPr>
          <w:rFonts w:ascii="Times New Roman" w:eastAsia="+mn-ea" w:hAnsi="Times New Roman" w:cs="Times New Roman"/>
          <w:b/>
          <w:bCs/>
          <w:kern w:val="24"/>
          <w:sz w:val="52"/>
          <w:szCs w:val="52"/>
          <w:u w:val="single"/>
          <w:lang w:eastAsia="ru-RU"/>
        </w:rPr>
        <w:br w:type="page"/>
      </w:r>
    </w:p>
    <w:p w:rsidR="00E86560" w:rsidRPr="001505B5" w:rsidRDefault="003E0DAA" w:rsidP="001505B5">
      <w:pPr>
        <w:spacing w:after="0" w:line="240" w:lineRule="auto"/>
        <w:ind w:right="57"/>
        <w:jc w:val="center"/>
        <w:rPr>
          <w:rFonts w:ascii="Old English Text MT" w:hAnsi="Old English Text MT"/>
          <w:sz w:val="32"/>
          <w:szCs w:val="32"/>
        </w:rPr>
      </w:pPr>
      <w:r w:rsidRPr="001505B5">
        <w:rPr>
          <w:rFonts w:ascii="Times New Roman" w:eastAsia="+mn-ea" w:hAnsi="Times New Roman" w:cs="Times New Roman"/>
          <w:b/>
          <w:bCs/>
          <w:kern w:val="24"/>
          <w:sz w:val="32"/>
          <w:szCs w:val="32"/>
          <w:u w:val="single"/>
          <w:lang w:eastAsia="ru-RU"/>
        </w:rPr>
        <w:lastRenderedPageBreak/>
        <w:t>Девиз</w:t>
      </w:r>
      <w:r w:rsidRPr="001505B5">
        <w:rPr>
          <w:rFonts w:ascii="Old English Text MT" w:eastAsia="+mn-ea" w:hAnsi="Old English Text MT" w:cs="+mn-cs"/>
          <w:b/>
          <w:bCs/>
          <w:kern w:val="24"/>
          <w:sz w:val="32"/>
          <w:szCs w:val="32"/>
          <w:u w:val="single"/>
          <w:lang w:eastAsia="ru-RU"/>
        </w:rPr>
        <w:t xml:space="preserve"> </w:t>
      </w:r>
      <w:r w:rsidRPr="001505B5">
        <w:rPr>
          <w:rFonts w:ascii="Times New Roman" w:eastAsia="+mn-ea" w:hAnsi="Times New Roman" w:cs="Times New Roman"/>
          <w:b/>
          <w:bCs/>
          <w:kern w:val="24"/>
          <w:sz w:val="32"/>
          <w:szCs w:val="32"/>
          <w:u w:val="single"/>
          <w:lang w:eastAsia="ru-RU"/>
        </w:rPr>
        <w:t>детского</w:t>
      </w:r>
      <w:r w:rsidRPr="001505B5">
        <w:rPr>
          <w:rFonts w:ascii="Old English Text MT" w:eastAsia="+mn-ea" w:hAnsi="Old English Text MT" w:cs="+mn-cs"/>
          <w:b/>
          <w:bCs/>
          <w:kern w:val="24"/>
          <w:sz w:val="32"/>
          <w:szCs w:val="32"/>
          <w:u w:val="single"/>
          <w:lang w:eastAsia="ru-RU"/>
        </w:rPr>
        <w:t xml:space="preserve"> </w:t>
      </w:r>
      <w:r w:rsidRPr="001505B5">
        <w:rPr>
          <w:rFonts w:ascii="Times New Roman" w:eastAsia="+mn-ea" w:hAnsi="Times New Roman" w:cs="Times New Roman"/>
          <w:b/>
          <w:bCs/>
          <w:kern w:val="24"/>
          <w:sz w:val="32"/>
          <w:szCs w:val="32"/>
          <w:u w:val="single"/>
          <w:lang w:eastAsia="ru-RU"/>
        </w:rPr>
        <w:t>объединения</w:t>
      </w:r>
      <w:r w:rsidR="00875ED1" w:rsidRPr="001505B5">
        <w:rPr>
          <w:rFonts w:ascii="Old English Text MT" w:eastAsia="+mn-ea" w:hAnsi="Old English Text MT" w:cs="+mn-cs"/>
          <w:b/>
          <w:bCs/>
          <w:kern w:val="24"/>
          <w:sz w:val="32"/>
          <w:szCs w:val="32"/>
          <w:u w:val="single"/>
          <w:lang w:eastAsia="ru-RU"/>
        </w:rPr>
        <w:t xml:space="preserve">  «</w:t>
      </w:r>
      <w:r w:rsidR="0062156E" w:rsidRPr="001505B5">
        <w:rPr>
          <w:rFonts w:ascii="Times New Roman" w:eastAsia="+mn-ea" w:hAnsi="Times New Roman" w:cs="Times New Roman"/>
          <w:b/>
          <w:bCs/>
          <w:kern w:val="24"/>
          <w:sz w:val="32"/>
          <w:szCs w:val="32"/>
          <w:u w:val="single"/>
          <w:lang w:eastAsia="ru-RU"/>
        </w:rPr>
        <w:t>Шанс</w:t>
      </w:r>
      <w:r w:rsidR="00875ED1" w:rsidRPr="001505B5">
        <w:rPr>
          <w:rFonts w:ascii="Old English Text MT" w:eastAsia="+mn-ea" w:hAnsi="Old English Text MT" w:cs="+mn-cs"/>
          <w:b/>
          <w:bCs/>
          <w:kern w:val="24"/>
          <w:sz w:val="32"/>
          <w:szCs w:val="32"/>
          <w:u w:val="single"/>
          <w:lang w:eastAsia="ru-RU"/>
        </w:rPr>
        <w:t>»</w:t>
      </w:r>
      <w:r w:rsidRPr="001505B5">
        <w:rPr>
          <w:rFonts w:ascii="Old English Text MT" w:eastAsia="+mn-ea" w:hAnsi="Old English Text MT" w:cs="+mn-cs"/>
          <w:b/>
          <w:bCs/>
          <w:kern w:val="24"/>
          <w:sz w:val="32"/>
          <w:szCs w:val="32"/>
          <w:lang w:eastAsia="ru-RU"/>
        </w:rPr>
        <w:t>:</w:t>
      </w:r>
    </w:p>
    <w:p w:rsidR="00911C6B" w:rsidRPr="00911C6B" w:rsidRDefault="00911C6B" w:rsidP="001505B5">
      <w:pPr>
        <w:spacing w:after="0" w:line="240" w:lineRule="auto"/>
        <w:ind w:left="57" w:right="57" w:firstLine="709"/>
        <w:jc w:val="center"/>
        <w:rPr>
          <w:rFonts w:ascii="Mistral" w:eastAsia="Times New Roman" w:hAnsi="Mistral" w:cs="Times New Roman"/>
          <w:sz w:val="96"/>
          <w:szCs w:val="96"/>
          <w:lang w:eastAsia="ru-RU"/>
        </w:rPr>
      </w:pPr>
      <w:r w:rsidRPr="00911C6B">
        <w:rPr>
          <w:rFonts w:ascii="Mistral" w:eastAsiaTheme="minorEastAsia" w:hAnsi="Mistral" w:cs="Times New Roman"/>
          <w:bCs/>
          <w:color w:val="E78829"/>
          <w:kern w:val="24"/>
          <w:sz w:val="96"/>
          <w:szCs w:val="96"/>
          <w:lang w:eastAsia="ru-RU"/>
        </w:rPr>
        <w:t>Не</w:t>
      </w:r>
      <w:r w:rsidRPr="00911C6B">
        <w:rPr>
          <w:rFonts w:ascii="Mistral" w:eastAsiaTheme="minorEastAsia" w:hAnsi="Mistral"/>
          <w:bCs/>
          <w:color w:val="E78829"/>
          <w:kern w:val="24"/>
          <w:sz w:val="96"/>
          <w:szCs w:val="96"/>
          <w:lang w:eastAsia="ru-RU"/>
        </w:rPr>
        <w:t xml:space="preserve"> </w:t>
      </w:r>
      <w:r w:rsidRPr="00911C6B">
        <w:rPr>
          <w:rFonts w:ascii="Mistral" w:eastAsiaTheme="minorEastAsia" w:hAnsi="Mistral" w:cs="Times New Roman"/>
          <w:bCs/>
          <w:color w:val="E78829"/>
          <w:kern w:val="24"/>
          <w:sz w:val="96"/>
          <w:szCs w:val="96"/>
          <w:lang w:eastAsia="ru-RU"/>
        </w:rPr>
        <w:t>унывать</w:t>
      </w:r>
      <w:r w:rsidRPr="00911C6B">
        <w:rPr>
          <w:rFonts w:ascii="Mistral" w:eastAsiaTheme="minorEastAsia" w:hAnsi="Mistral"/>
          <w:bCs/>
          <w:color w:val="E78829"/>
          <w:kern w:val="24"/>
          <w:sz w:val="96"/>
          <w:szCs w:val="96"/>
          <w:lang w:eastAsia="ru-RU"/>
        </w:rPr>
        <w:t>!</w:t>
      </w:r>
    </w:p>
    <w:p w:rsidR="00911C6B" w:rsidRPr="00911C6B" w:rsidRDefault="00911C6B" w:rsidP="001505B5">
      <w:pPr>
        <w:spacing w:after="0" w:line="240" w:lineRule="auto"/>
        <w:ind w:left="57" w:right="57" w:firstLine="709"/>
        <w:jc w:val="center"/>
        <w:rPr>
          <w:rFonts w:ascii="Mistral" w:eastAsia="Times New Roman" w:hAnsi="Mistral" w:cs="Times New Roman"/>
          <w:sz w:val="96"/>
          <w:szCs w:val="96"/>
          <w:lang w:eastAsia="ru-RU"/>
        </w:rPr>
      </w:pPr>
      <w:r w:rsidRPr="00911C6B">
        <w:rPr>
          <w:rFonts w:ascii="Mistral" w:eastAsiaTheme="minorEastAsia" w:hAnsi="Mistral" w:cs="Times New Roman"/>
          <w:bCs/>
          <w:color w:val="E78829"/>
          <w:kern w:val="24"/>
          <w:sz w:val="96"/>
          <w:szCs w:val="96"/>
          <w:lang w:eastAsia="ru-RU"/>
        </w:rPr>
        <w:t>Всё</w:t>
      </w:r>
      <w:r w:rsidRPr="00911C6B">
        <w:rPr>
          <w:rFonts w:ascii="Mistral" w:eastAsiaTheme="minorEastAsia" w:hAnsi="Mistral"/>
          <w:bCs/>
          <w:color w:val="E78829"/>
          <w:kern w:val="24"/>
          <w:sz w:val="96"/>
          <w:szCs w:val="96"/>
          <w:lang w:eastAsia="ru-RU"/>
        </w:rPr>
        <w:t xml:space="preserve"> </w:t>
      </w:r>
      <w:r w:rsidRPr="00911C6B">
        <w:rPr>
          <w:rFonts w:ascii="Mistral" w:eastAsiaTheme="minorEastAsia" w:hAnsi="Mistral" w:cs="Times New Roman"/>
          <w:bCs/>
          <w:color w:val="E78829"/>
          <w:kern w:val="24"/>
          <w:sz w:val="96"/>
          <w:szCs w:val="96"/>
          <w:lang w:eastAsia="ru-RU"/>
        </w:rPr>
        <w:t>пройти</w:t>
      </w:r>
      <w:r w:rsidRPr="00911C6B">
        <w:rPr>
          <w:rFonts w:ascii="Mistral" w:eastAsiaTheme="minorEastAsia" w:hAnsi="Mistral"/>
          <w:bCs/>
          <w:color w:val="E78829"/>
          <w:kern w:val="24"/>
          <w:sz w:val="96"/>
          <w:szCs w:val="96"/>
          <w:lang w:eastAsia="ru-RU"/>
        </w:rPr>
        <w:t xml:space="preserve"> </w:t>
      </w:r>
      <w:r w:rsidRPr="00911C6B">
        <w:rPr>
          <w:rFonts w:ascii="Mistral" w:eastAsiaTheme="minorEastAsia" w:hAnsi="Mistral" w:cs="Times New Roman"/>
          <w:bCs/>
          <w:color w:val="E78829"/>
          <w:kern w:val="24"/>
          <w:sz w:val="96"/>
          <w:szCs w:val="96"/>
          <w:lang w:eastAsia="ru-RU"/>
        </w:rPr>
        <w:t>и</w:t>
      </w:r>
      <w:r w:rsidRPr="00911C6B">
        <w:rPr>
          <w:rFonts w:ascii="Mistral" w:eastAsiaTheme="minorEastAsia" w:hAnsi="Mistral"/>
          <w:bCs/>
          <w:color w:val="E78829"/>
          <w:kern w:val="24"/>
          <w:sz w:val="96"/>
          <w:szCs w:val="96"/>
          <w:lang w:eastAsia="ru-RU"/>
        </w:rPr>
        <w:t xml:space="preserve"> </w:t>
      </w:r>
      <w:r w:rsidRPr="00911C6B">
        <w:rPr>
          <w:rFonts w:ascii="Mistral" w:eastAsiaTheme="minorEastAsia" w:hAnsi="Mistral" w:cs="Times New Roman"/>
          <w:bCs/>
          <w:color w:val="E78829"/>
          <w:kern w:val="24"/>
          <w:sz w:val="96"/>
          <w:szCs w:val="96"/>
          <w:lang w:eastAsia="ru-RU"/>
        </w:rPr>
        <w:t>всё</w:t>
      </w:r>
      <w:r w:rsidRPr="00911C6B">
        <w:rPr>
          <w:rFonts w:ascii="Mistral" w:eastAsiaTheme="minorEastAsia" w:hAnsi="Mistral"/>
          <w:bCs/>
          <w:color w:val="E78829"/>
          <w:kern w:val="24"/>
          <w:sz w:val="96"/>
          <w:szCs w:val="96"/>
          <w:lang w:eastAsia="ru-RU"/>
        </w:rPr>
        <w:t xml:space="preserve"> </w:t>
      </w:r>
      <w:r w:rsidRPr="00911C6B">
        <w:rPr>
          <w:rFonts w:ascii="Mistral" w:eastAsiaTheme="minorEastAsia" w:hAnsi="Mistral" w:cs="Times New Roman"/>
          <w:bCs/>
          <w:color w:val="E78829"/>
          <w:kern w:val="24"/>
          <w:sz w:val="96"/>
          <w:szCs w:val="96"/>
          <w:lang w:eastAsia="ru-RU"/>
        </w:rPr>
        <w:t>узнать</w:t>
      </w:r>
      <w:r w:rsidRPr="00911C6B">
        <w:rPr>
          <w:rFonts w:ascii="Mistral" w:eastAsiaTheme="minorEastAsia" w:hAnsi="Mistral"/>
          <w:bCs/>
          <w:color w:val="E78829"/>
          <w:kern w:val="24"/>
          <w:sz w:val="96"/>
          <w:szCs w:val="96"/>
          <w:lang w:eastAsia="ru-RU"/>
        </w:rPr>
        <w:t>!</w:t>
      </w:r>
    </w:p>
    <w:p w:rsidR="006B4E15" w:rsidRPr="00911C6B" w:rsidRDefault="006B4E15" w:rsidP="001505B5">
      <w:pPr>
        <w:spacing w:after="0" w:line="240" w:lineRule="auto"/>
        <w:ind w:left="57" w:right="57" w:firstLine="709"/>
        <w:jc w:val="center"/>
        <w:rPr>
          <w:rFonts w:ascii="Old English Text MT" w:hAnsi="Old English Text MT"/>
          <w:sz w:val="40"/>
          <w:szCs w:val="40"/>
        </w:rPr>
      </w:pPr>
    </w:p>
    <w:p w:rsidR="00875ED1" w:rsidRPr="001505B5" w:rsidRDefault="00875ED1" w:rsidP="001505B5">
      <w:pPr>
        <w:spacing w:after="0" w:line="240" w:lineRule="auto"/>
        <w:ind w:left="57" w:right="57" w:firstLine="709"/>
        <w:jc w:val="center"/>
        <w:rPr>
          <w:rFonts w:ascii="Old English Text MT" w:hAnsi="Old English Text MT"/>
          <w:b/>
          <w:sz w:val="32"/>
          <w:szCs w:val="32"/>
          <w:u w:val="single"/>
        </w:rPr>
      </w:pPr>
      <w:r w:rsidRPr="001505B5">
        <w:rPr>
          <w:rFonts w:ascii="Times New Roman" w:hAnsi="Times New Roman" w:cs="Times New Roman"/>
          <w:b/>
          <w:sz w:val="32"/>
          <w:szCs w:val="32"/>
          <w:u w:val="single"/>
        </w:rPr>
        <w:t>Эмблема</w:t>
      </w:r>
      <w:r w:rsidRPr="001505B5">
        <w:rPr>
          <w:rFonts w:ascii="Old English Text MT" w:hAnsi="Old English Text MT"/>
          <w:b/>
          <w:sz w:val="32"/>
          <w:szCs w:val="32"/>
          <w:u w:val="single"/>
        </w:rPr>
        <w:t xml:space="preserve"> </w:t>
      </w:r>
      <w:r w:rsidRPr="001505B5">
        <w:rPr>
          <w:rFonts w:ascii="Times New Roman" w:hAnsi="Times New Roman" w:cs="Times New Roman"/>
          <w:b/>
          <w:sz w:val="32"/>
          <w:szCs w:val="32"/>
          <w:u w:val="single"/>
        </w:rPr>
        <w:t>ДО</w:t>
      </w:r>
      <w:r w:rsidR="00911C6B" w:rsidRPr="001505B5">
        <w:rPr>
          <w:rFonts w:ascii="Times New Roman" w:hAnsi="Times New Roman" w:cs="Times New Roman"/>
          <w:b/>
          <w:sz w:val="32"/>
          <w:szCs w:val="32"/>
          <w:u w:val="single"/>
        </w:rPr>
        <w:t>О</w:t>
      </w:r>
      <w:r w:rsidRPr="001505B5">
        <w:rPr>
          <w:rFonts w:ascii="Old English Text MT" w:hAnsi="Old English Text MT"/>
          <w:b/>
          <w:sz w:val="32"/>
          <w:szCs w:val="32"/>
          <w:u w:val="single"/>
        </w:rPr>
        <w:t xml:space="preserve"> «</w:t>
      </w:r>
      <w:r w:rsidR="00911C6B" w:rsidRPr="001505B5">
        <w:rPr>
          <w:rFonts w:ascii="Times New Roman" w:hAnsi="Times New Roman" w:cs="Times New Roman"/>
          <w:b/>
          <w:sz w:val="32"/>
          <w:szCs w:val="32"/>
          <w:u w:val="single"/>
        </w:rPr>
        <w:t>Шанс</w:t>
      </w:r>
      <w:r w:rsidRPr="001505B5">
        <w:rPr>
          <w:rFonts w:ascii="Old English Text MT" w:hAnsi="Old English Text MT"/>
          <w:b/>
          <w:sz w:val="32"/>
          <w:szCs w:val="32"/>
          <w:u w:val="single"/>
        </w:rPr>
        <w:t>»</w:t>
      </w:r>
    </w:p>
    <w:p w:rsidR="00490148" w:rsidRDefault="00911C6B" w:rsidP="001505B5">
      <w:pPr>
        <w:spacing w:after="0" w:line="240" w:lineRule="auto"/>
        <w:ind w:left="57" w:right="57" w:firstLine="709"/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66006ADA" wp14:editId="39102921">
            <wp:extent cx="2947481" cy="2947481"/>
            <wp:effectExtent l="0" t="0" r="5715" b="5715"/>
            <wp:docPr id="2050" name="Picture 2" descr="C:\Users\User\Desktop\bezymjan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User\Desktop\bezymjanny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436" cy="294843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90148" w:rsidRPr="001505B5" w:rsidRDefault="00490148" w:rsidP="002720EF">
      <w:pPr>
        <w:spacing w:after="0" w:line="240" w:lineRule="auto"/>
        <w:ind w:right="57"/>
        <w:rPr>
          <w:rFonts w:ascii="Old English Text MT" w:hAnsi="Old English Text MT"/>
          <w:b/>
          <w:sz w:val="32"/>
          <w:szCs w:val="32"/>
        </w:rPr>
      </w:pPr>
      <w:r w:rsidRPr="001505B5">
        <w:rPr>
          <w:rFonts w:ascii="Times New Roman" w:hAnsi="Times New Roman" w:cs="Times New Roman"/>
          <w:b/>
          <w:sz w:val="32"/>
          <w:szCs w:val="32"/>
        </w:rPr>
        <w:t>Актуальность</w:t>
      </w:r>
    </w:p>
    <w:p w:rsidR="00351588" w:rsidRDefault="00911C6B" w:rsidP="001505B5">
      <w:pPr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реальность такова что,</w:t>
      </w:r>
      <w:r w:rsidR="00490148" w:rsidRPr="0049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значительно расширилось социальное пространство, в котором </w:t>
      </w:r>
      <w:r w:rsidR="0035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и </w:t>
      </w:r>
      <w:r w:rsidR="00490148" w:rsidRPr="0049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</w:t>
      </w:r>
      <w:r w:rsidR="0035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90148" w:rsidRPr="0049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ежедневно сталкивае</w:t>
      </w:r>
      <w:r w:rsidR="0035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 теми или иными проблемами;</w:t>
      </w:r>
      <w:r w:rsidR="00490148" w:rsidRPr="0049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увеличились сферы, влияющие на</w:t>
      </w:r>
      <w:r w:rsidR="0035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="00490148" w:rsidRPr="0049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 мыслей, суждения, нравственные ценности. В среде уча</w:t>
      </w:r>
      <w:r w:rsidR="0035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r w:rsidR="00490148" w:rsidRPr="0049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наблюдается стремление к признанию их роли в обществе, к самостоятельному выбору путей, форм самовыражения и самореализации</w:t>
      </w:r>
      <w:r w:rsidR="0035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90148" w:rsidRPr="00CE420A" w:rsidRDefault="00351588" w:rsidP="00CE420A">
      <w:pPr>
        <w:spacing w:after="0" w:line="240" w:lineRule="auto"/>
        <w:ind w:left="57" w:right="57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 школьников поможет подростку в реализации данных задач</w:t>
      </w:r>
      <w:r w:rsidR="00490148" w:rsidRPr="0049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Входя в различные детские объединения, они тем самым демонстрируют способность к самореализации, используя практический опыт, свои силы и возможности для достижения конкретных целей в различных сферах общественной деятельности. </w:t>
      </w:r>
    </w:p>
    <w:p w:rsidR="00E86560" w:rsidRPr="00351588" w:rsidRDefault="00E86560" w:rsidP="002720EF">
      <w:pPr>
        <w:spacing w:after="0" w:line="240" w:lineRule="auto"/>
        <w:ind w:left="57" w:right="57"/>
        <w:textAlignment w:val="baseline"/>
        <w:rPr>
          <w:rFonts w:ascii="Old English Text MT" w:eastAsia="Times New Roman" w:hAnsi="Old English Text MT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3515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Основные</w:t>
      </w:r>
      <w:r w:rsidRPr="00351588">
        <w:rPr>
          <w:rFonts w:ascii="Old English Text MT" w:eastAsia="Times New Roman" w:hAnsi="Old English Text MT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3515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документы</w:t>
      </w:r>
      <w:r w:rsidRPr="00351588">
        <w:rPr>
          <w:rFonts w:ascii="Old English Text MT" w:eastAsia="Times New Roman" w:hAnsi="Old English Text MT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3515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регулирующие</w:t>
      </w:r>
      <w:r w:rsidRPr="00351588">
        <w:rPr>
          <w:rFonts w:ascii="Old English Text MT" w:eastAsia="Times New Roman" w:hAnsi="Old English Text MT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3515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вопросы</w:t>
      </w:r>
      <w:r w:rsidRPr="00351588">
        <w:rPr>
          <w:rFonts w:ascii="Old English Text MT" w:eastAsia="Times New Roman" w:hAnsi="Old English Text MT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F232D8" w:rsidRPr="003515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детского</w:t>
      </w:r>
      <w:r w:rsidR="00F232D8" w:rsidRPr="00351588">
        <w:rPr>
          <w:rFonts w:ascii="Old English Text MT" w:eastAsia="Times New Roman" w:hAnsi="Old English Text MT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F232D8" w:rsidRPr="003515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объединения</w:t>
      </w:r>
      <w:r w:rsidRPr="00351588">
        <w:rPr>
          <w:rFonts w:ascii="Old English Text MT" w:eastAsia="Times New Roman" w:hAnsi="Old English Text MT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:</w:t>
      </w:r>
    </w:p>
    <w:p w:rsidR="00E86560" w:rsidRPr="00E86560" w:rsidRDefault="00E86560" w:rsidP="001505B5">
      <w:pPr>
        <w:spacing w:after="0" w:line="240" w:lineRule="auto"/>
        <w:ind w:left="57" w:right="57" w:firstLine="709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86560" w:rsidRPr="00E86560" w:rsidRDefault="00E86560" w:rsidP="001505B5">
      <w:pPr>
        <w:pStyle w:val="a6"/>
        <w:numPr>
          <w:ilvl w:val="0"/>
          <w:numId w:val="17"/>
        </w:numPr>
        <w:ind w:left="57" w:right="57" w:firstLine="709"/>
        <w:textAlignment w:val="baseline"/>
        <w:rPr>
          <w:color w:val="000000"/>
          <w:sz w:val="28"/>
          <w:szCs w:val="28"/>
        </w:rPr>
      </w:pPr>
      <w:r w:rsidRPr="00E86560">
        <w:rPr>
          <w:color w:val="000000"/>
          <w:sz w:val="28"/>
          <w:szCs w:val="28"/>
        </w:rPr>
        <w:t>Д</w:t>
      </w:r>
      <w:r w:rsidRPr="00E86560">
        <w:rPr>
          <w:bCs/>
          <w:color w:val="000000"/>
          <w:sz w:val="28"/>
          <w:szCs w:val="28"/>
          <w:bdr w:val="none" w:sz="0" w:space="0" w:color="auto" w:frame="1"/>
        </w:rPr>
        <w:t>екларация прав человека;</w:t>
      </w:r>
    </w:p>
    <w:p w:rsidR="00E86560" w:rsidRDefault="00E86560" w:rsidP="001505B5">
      <w:pPr>
        <w:pStyle w:val="a6"/>
        <w:numPr>
          <w:ilvl w:val="0"/>
          <w:numId w:val="17"/>
        </w:numPr>
        <w:ind w:left="57" w:right="57" w:firstLine="709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E86560">
        <w:rPr>
          <w:bCs/>
          <w:color w:val="000000"/>
          <w:sz w:val="28"/>
          <w:szCs w:val="28"/>
          <w:bdr w:val="none" w:sz="0" w:space="0" w:color="auto" w:frame="1"/>
        </w:rPr>
        <w:t>Конвенция о правах ребёнка;</w:t>
      </w:r>
    </w:p>
    <w:p w:rsidR="00E86560" w:rsidRPr="00E86560" w:rsidRDefault="00E86560" w:rsidP="001505B5">
      <w:pPr>
        <w:pStyle w:val="a6"/>
        <w:numPr>
          <w:ilvl w:val="0"/>
          <w:numId w:val="17"/>
        </w:numPr>
        <w:ind w:left="57" w:right="57" w:firstLine="709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Воспитательная компонента Красноярского края;</w:t>
      </w:r>
    </w:p>
    <w:p w:rsidR="00E86560" w:rsidRPr="00E86560" w:rsidRDefault="00E86560" w:rsidP="001505B5">
      <w:pPr>
        <w:pStyle w:val="a6"/>
        <w:numPr>
          <w:ilvl w:val="0"/>
          <w:numId w:val="17"/>
        </w:numPr>
        <w:ind w:left="57" w:right="57" w:firstLine="709"/>
        <w:textAlignment w:val="baseline"/>
        <w:rPr>
          <w:color w:val="000000"/>
          <w:sz w:val="28"/>
          <w:szCs w:val="28"/>
        </w:rPr>
      </w:pPr>
      <w:r w:rsidRPr="00E86560">
        <w:rPr>
          <w:bCs/>
          <w:color w:val="000000"/>
          <w:sz w:val="28"/>
          <w:szCs w:val="28"/>
          <w:bdr w:val="none" w:sz="0" w:space="0" w:color="auto" w:frame="1"/>
        </w:rPr>
        <w:t>Конституция РФ;</w:t>
      </w:r>
    </w:p>
    <w:p w:rsidR="00E86560" w:rsidRPr="00E86560" w:rsidRDefault="00E86560" w:rsidP="001505B5">
      <w:pPr>
        <w:pStyle w:val="a6"/>
        <w:numPr>
          <w:ilvl w:val="0"/>
          <w:numId w:val="17"/>
        </w:numPr>
        <w:ind w:left="57" w:right="57" w:firstLine="709"/>
        <w:textAlignment w:val="baseline"/>
        <w:rPr>
          <w:color w:val="000000"/>
          <w:sz w:val="28"/>
          <w:szCs w:val="28"/>
        </w:rPr>
      </w:pPr>
      <w:r w:rsidRPr="00E86560">
        <w:rPr>
          <w:bCs/>
          <w:color w:val="000000"/>
          <w:sz w:val="28"/>
          <w:szCs w:val="28"/>
          <w:bdr w:val="none" w:sz="0" w:space="0" w:color="auto" w:frame="1"/>
        </w:rPr>
        <w:t>Закон РФ об образовании;</w:t>
      </w:r>
    </w:p>
    <w:p w:rsidR="00E86560" w:rsidRPr="00E86560" w:rsidRDefault="00E86560" w:rsidP="001505B5">
      <w:pPr>
        <w:pStyle w:val="a6"/>
        <w:numPr>
          <w:ilvl w:val="0"/>
          <w:numId w:val="17"/>
        </w:numPr>
        <w:ind w:left="57" w:right="57" w:firstLine="709"/>
        <w:textAlignment w:val="baseline"/>
        <w:rPr>
          <w:color w:val="000000"/>
          <w:sz w:val="28"/>
          <w:szCs w:val="28"/>
        </w:rPr>
      </w:pPr>
      <w:r w:rsidRPr="00E86560">
        <w:rPr>
          <w:color w:val="000000"/>
          <w:sz w:val="28"/>
          <w:szCs w:val="28"/>
        </w:rPr>
        <w:t>П</w:t>
      </w:r>
      <w:r w:rsidRPr="00E86560">
        <w:rPr>
          <w:bCs/>
          <w:color w:val="000000"/>
          <w:sz w:val="28"/>
          <w:szCs w:val="28"/>
          <w:bdr w:val="none" w:sz="0" w:space="0" w:color="auto" w:frame="1"/>
        </w:rPr>
        <w:t>оложение о детском объединении в общеобразовательном учреждении;</w:t>
      </w:r>
    </w:p>
    <w:p w:rsidR="00E86560" w:rsidRPr="00E86560" w:rsidRDefault="00E86560" w:rsidP="001505B5">
      <w:pPr>
        <w:pStyle w:val="a6"/>
        <w:numPr>
          <w:ilvl w:val="0"/>
          <w:numId w:val="17"/>
        </w:numPr>
        <w:ind w:left="57" w:right="57" w:firstLine="709"/>
        <w:textAlignment w:val="baseline"/>
        <w:rPr>
          <w:color w:val="000000"/>
          <w:sz w:val="28"/>
          <w:szCs w:val="28"/>
        </w:rPr>
      </w:pPr>
      <w:r w:rsidRPr="00E86560">
        <w:rPr>
          <w:bCs/>
          <w:color w:val="000000"/>
          <w:sz w:val="28"/>
          <w:szCs w:val="28"/>
          <w:bdr w:val="none" w:sz="0" w:space="0" w:color="auto" w:frame="1"/>
        </w:rPr>
        <w:t>Устав общеобразовательного учреждения;</w:t>
      </w:r>
    </w:p>
    <w:p w:rsidR="00E86560" w:rsidRPr="001505B5" w:rsidRDefault="00E86560" w:rsidP="001505B5">
      <w:pPr>
        <w:pStyle w:val="a6"/>
        <w:numPr>
          <w:ilvl w:val="0"/>
          <w:numId w:val="17"/>
        </w:numPr>
        <w:ind w:left="57" w:right="57" w:firstLine="709"/>
        <w:textAlignment w:val="baseline"/>
        <w:rPr>
          <w:color w:val="000000"/>
          <w:sz w:val="28"/>
          <w:szCs w:val="28"/>
        </w:rPr>
      </w:pPr>
      <w:r w:rsidRPr="00E86560">
        <w:rPr>
          <w:bCs/>
          <w:color w:val="000000"/>
          <w:sz w:val="28"/>
          <w:szCs w:val="28"/>
          <w:bdr w:val="none" w:sz="0" w:space="0" w:color="auto" w:frame="1"/>
        </w:rPr>
        <w:t>Локальные акты (положение о детском самоуправлении учреждения</w:t>
      </w:r>
      <w:r w:rsidR="00351588">
        <w:rPr>
          <w:bCs/>
          <w:color w:val="000000"/>
          <w:sz w:val="28"/>
          <w:szCs w:val="28"/>
          <w:bdr w:val="none" w:sz="0" w:space="0" w:color="auto" w:frame="1"/>
        </w:rPr>
        <w:t>, права и обязанности учащихся)</w:t>
      </w:r>
    </w:p>
    <w:p w:rsidR="00490148" w:rsidRPr="00351588" w:rsidRDefault="00E86560" w:rsidP="002720EF">
      <w:pPr>
        <w:spacing w:after="0" w:line="240" w:lineRule="auto"/>
        <w:ind w:right="57"/>
        <w:textAlignment w:val="baseline"/>
        <w:rPr>
          <w:rFonts w:ascii="Old English Text MT" w:hAnsi="Old English Text MT"/>
          <w:b/>
          <w:noProof/>
          <w:sz w:val="32"/>
          <w:szCs w:val="32"/>
          <w:lang w:eastAsia="ru-RU"/>
        </w:rPr>
      </w:pPr>
      <w:r w:rsidRPr="0035158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t>Понятийный</w:t>
      </w:r>
      <w:r w:rsidRPr="00351588">
        <w:rPr>
          <w:rFonts w:ascii="Old English Text MT" w:hAnsi="Old English Text MT"/>
          <w:b/>
          <w:noProof/>
          <w:sz w:val="32"/>
          <w:szCs w:val="32"/>
          <w:lang w:eastAsia="ru-RU"/>
        </w:rPr>
        <w:t xml:space="preserve"> </w:t>
      </w:r>
      <w:r w:rsidRPr="0035158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аппарат</w:t>
      </w:r>
    </w:p>
    <w:p w:rsidR="00F232D8" w:rsidRPr="00F232D8" w:rsidRDefault="00F232D8" w:rsidP="001505B5">
      <w:pPr>
        <w:pStyle w:val="a3"/>
        <w:spacing w:before="0" w:beforeAutospacing="0" w:after="0" w:afterAutospacing="0"/>
        <w:ind w:left="57" w:right="57" w:firstLine="709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Детское общественное объединение</w:t>
      </w:r>
      <w:r w:rsidRPr="00F232D8">
        <w:rPr>
          <w:color w:val="000000"/>
          <w:sz w:val="28"/>
          <w:szCs w:val="28"/>
        </w:rPr>
        <w:t xml:space="preserve"> – общественное формирование, в котором самостоятельно или вместе </w:t>
      </w:r>
      <w:proofErr w:type="gramStart"/>
      <w:r w:rsidRPr="00F232D8">
        <w:rPr>
          <w:color w:val="000000"/>
          <w:sz w:val="28"/>
          <w:szCs w:val="28"/>
        </w:rPr>
        <w:t>со</w:t>
      </w:r>
      <w:proofErr w:type="gramEnd"/>
      <w:r w:rsidRPr="00F232D8">
        <w:rPr>
          <w:color w:val="000000"/>
          <w:sz w:val="28"/>
          <w:szCs w:val="28"/>
        </w:rPr>
        <w:t xml:space="preserve"> взрослыми добровольно объединяются несовершеннолетние граждане для совместной деятельности, удовлетворяющей их социальные потребности и инт</w:t>
      </w:r>
      <w:r>
        <w:rPr>
          <w:color w:val="000000"/>
          <w:sz w:val="28"/>
          <w:szCs w:val="28"/>
        </w:rPr>
        <w:t>е</w:t>
      </w:r>
      <w:r w:rsidRPr="00F232D8">
        <w:rPr>
          <w:color w:val="000000"/>
          <w:sz w:val="28"/>
          <w:szCs w:val="28"/>
        </w:rPr>
        <w:t>ресы.</w:t>
      </w:r>
    </w:p>
    <w:p w:rsidR="00F232D8" w:rsidRPr="00F232D8" w:rsidRDefault="00F232D8" w:rsidP="001505B5">
      <w:pPr>
        <w:pStyle w:val="a3"/>
        <w:spacing w:before="0" w:beforeAutospacing="0" w:after="0" w:afterAutospacing="0"/>
        <w:ind w:left="57" w:right="57" w:firstLine="709"/>
        <w:textAlignment w:val="baseline"/>
        <w:rPr>
          <w:color w:val="000000"/>
          <w:sz w:val="28"/>
          <w:szCs w:val="28"/>
        </w:rPr>
      </w:pPr>
      <w:r w:rsidRPr="00F232D8">
        <w:rPr>
          <w:color w:val="000000"/>
          <w:sz w:val="28"/>
          <w:szCs w:val="28"/>
        </w:rPr>
        <w:t>Детскими признаются общественные объединения, насчитывающие в своем составе не менее 2/3 (70,0%) граждан до 18 лет от общего числа членов. Общественным считается такое объединение, которое:</w:t>
      </w:r>
    </w:p>
    <w:p w:rsidR="00F232D8" w:rsidRPr="00F232D8" w:rsidRDefault="00F232D8" w:rsidP="001505B5">
      <w:pPr>
        <w:pStyle w:val="a3"/>
        <w:spacing w:before="0" w:beforeAutospacing="0" w:after="0" w:afterAutospacing="0"/>
        <w:ind w:left="57" w:right="57" w:firstLine="709"/>
        <w:textAlignment w:val="baseline"/>
        <w:rPr>
          <w:color w:val="000000"/>
          <w:sz w:val="28"/>
          <w:szCs w:val="28"/>
        </w:rPr>
      </w:pPr>
      <w:r w:rsidRPr="00F232D8">
        <w:rPr>
          <w:color w:val="000000"/>
          <w:sz w:val="28"/>
          <w:szCs w:val="28"/>
        </w:rPr>
        <w:t>- создается по инициативе и на основе свободного волеизъявления детей и взрослых и не является непосредственным структурным подразделением государственного учреждения, но может функционировать на его базе и при его поддержке, в том числе материально-финансовой;</w:t>
      </w:r>
    </w:p>
    <w:p w:rsidR="00F232D8" w:rsidRPr="00F232D8" w:rsidRDefault="00F232D8" w:rsidP="001505B5">
      <w:pPr>
        <w:pStyle w:val="a3"/>
        <w:spacing w:before="0" w:beforeAutospacing="0" w:after="0" w:afterAutospacing="0"/>
        <w:ind w:left="57" w:right="57" w:firstLine="709"/>
        <w:textAlignment w:val="baseline"/>
        <w:rPr>
          <w:color w:val="000000"/>
          <w:sz w:val="28"/>
          <w:szCs w:val="28"/>
        </w:rPr>
      </w:pPr>
      <w:r w:rsidRPr="00F232D8">
        <w:rPr>
          <w:color w:val="000000"/>
          <w:sz w:val="28"/>
          <w:szCs w:val="28"/>
        </w:rPr>
        <w:t>- осуществляет социально-творческую деятельность;</w:t>
      </w:r>
    </w:p>
    <w:p w:rsidR="00F232D8" w:rsidRPr="00F232D8" w:rsidRDefault="00F232D8" w:rsidP="001505B5">
      <w:pPr>
        <w:pStyle w:val="a3"/>
        <w:spacing w:before="0" w:beforeAutospacing="0" w:after="0" w:afterAutospacing="0"/>
        <w:ind w:left="57" w:right="57"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232D8">
        <w:rPr>
          <w:color w:val="000000"/>
          <w:sz w:val="28"/>
          <w:szCs w:val="28"/>
        </w:rPr>
        <w:t>не ставит своей (уставной) целью получение прибыли и распределен</w:t>
      </w:r>
      <w:r w:rsidR="001505B5">
        <w:rPr>
          <w:color w:val="000000"/>
          <w:sz w:val="28"/>
          <w:szCs w:val="28"/>
        </w:rPr>
        <w:t xml:space="preserve">ие ее между членами объединения </w:t>
      </w:r>
      <w:r w:rsidR="005326A8">
        <w:rPr>
          <w:color w:val="000000"/>
          <w:sz w:val="28"/>
          <w:szCs w:val="28"/>
        </w:rPr>
        <w:t>(</w:t>
      </w:r>
      <w:r w:rsidR="001505B5">
        <w:rPr>
          <w:color w:val="000000"/>
          <w:sz w:val="28"/>
          <w:szCs w:val="28"/>
        </w:rPr>
        <w:t>Е.</w:t>
      </w:r>
      <w:r w:rsidRPr="00F232D8">
        <w:rPr>
          <w:color w:val="000000"/>
          <w:sz w:val="28"/>
          <w:szCs w:val="28"/>
        </w:rPr>
        <w:t>В.</w:t>
      </w:r>
      <w:r w:rsidR="001505B5">
        <w:rPr>
          <w:color w:val="000000"/>
          <w:sz w:val="28"/>
          <w:szCs w:val="28"/>
        </w:rPr>
        <w:t xml:space="preserve"> </w:t>
      </w:r>
      <w:r w:rsidRPr="00F232D8">
        <w:rPr>
          <w:color w:val="000000"/>
          <w:sz w:val="28"/>
          <w:szCs w:val="28"/>
        </w:rPr>
        <w:t>Титова</w:t>
      </w:r>
      <w:r w:rsidR="005326A8">
        <w:rPr>
          <w:color w:val="000000"/>
          <w:sz w:val="28"/>
          <w:szCs w:val="28"/>
        </w:rPr>
        <w:t>)</w:t>
      </w:r>
    </w:p>
    <w:p w:rsidR="005326A8" w:rsidRPr="005326A8" w:rsidRDefault="005326A8" w:rsidP="001505B5">
      <w:pPr>
        <w:pStyle w:val="a3"/>
        <w:spacing w:before="0" w:beforeAutospacing="0" w:after="0" w:afterAutospacing="0"/>
        <w:ind w:left="57" w:right="57" w:firstLine="709"/>
        <w:textAlignment w:val="baseline"/>
        <w:rPr>
          <w:color w:val="000000"/>
          <w:sz w:val="28"/>
          <w:szCs w:val="28"/>
        </w:rPr>
      </w:pPr>
      <w:r w:rsidRPr="005326A8">
        <w:rPr>
          <w:b/>
          <w:color w:val="000000"/>
          <w:sz w:val="28"/>
          <w:szCs w:val="28"/>
        </w:rPr>
        <w:t>Детское общественное объединение</w:t>
      </w:r>
      <w:r w:rsidRPr="005326A8">
        <w:rPr>
          <w:color w:val="000000"/>
          <w:sz w:val="28"/>
          <w:szCs w:val="28"/>
        </w:rPr>
        <w:t xml:space="preserve"> – это объединение детей (детей и взрослых), характеризующееся социальной направленностью своей деятельности, определенной степенью развития самодеятельных начал, подверженное в той или иной форме и мере целенаправленному педагогическому влиянию (в широком смысле этого понятия).</w:t>
      </w:r>
    </w:p>
    <w:p w:rsidR="005326A8" w:rsidRPr="005326A8" w:rsidRDefault="005326A8" w:rsidP="001505B5">
      <w:pPr>
        <w:pStyle w:val="a3"/>
        <w:spacing w:before="0" w:beforeAutospacing="0" w:after="0" w:afterAutospacing="0"/>
        <w:ind w:left="57" w:right="57" w:firstLine="709"/>
        <w:textAlignment w:val="baseline"/>
        <w:rPr>
          <w:color w:val="000000"/>
          <w:sz w:val="28"/>
          <w:szCs w:val="28"/>
        </w:rPr>
      </w:pPr>
      <w:proofErr w:type="gramStart"/>
      <w:r w:rsidRPr="005326A8">
        <w:rPr>
          <w:color w:val="000000"/>
          <w:sz w:val="28"/>
          <w:szCs w:val="28"/>
        </w:rPr>
        <w:t>Детское общественное объединение объективно решает следующие важнейшие задачи: включение детей в социальную жизнь, в социальную практику общества на посильном для них уровне, адаптацию детей к социальной среде, удовлетворение их потребностей, интересов и запросов (в том числе тех, которые слабо удовлетворяются школой и т. п.), а также защиту прав, достоинства и интересов, в том числе и от негативных влияний окружающей детей</w:t>
      </w:r>
      <w:proofErr w:type="gramEnd"/>
      <w:r w:rsidRPr="005326A8">
        <w:rPr>
          <w:color w:val="000000"/>
          <w:sz w:val="28"/>
          <w:szCs w:val="28"/>
        </w:rPr>
        <w:t xml:space="preserve"> социальной среды.</w:t>
      </w:r>
    </w:p>
    <w:p w:rsidR="005326A8" w:rsidRPr="005326A8" w:rsidRDefault="005326A8" w:rsidP="001505B5">
      <w:pPr>
        <w:pStyle w:val="a3"/>
        <w:spacing w:before="0" w:beforeAutospacing="0" w:after="0" w:afterAutospacing="0"/>
        <w:ind w:left="57" w:right="57" w:firstLine="709"/>
        <w:textAlignment w:val="baseline"/>
        <w:rPr>
          <w:color w:val="000000"/>
          <w:sz w:val="28"/>
          <w:szCs w:val="28"/>
        </w:rPr>
      </w:pPr>
      <w:r w:rsidRPr="005326A8">
        <w:rPr>
          <w:color w:val="000000"/>
          <w:sz w:val="28"/>
          <w:szCs w:val="28"/>
        </w:rPr>
        <w:t>Детские общественные объединения могут иметь, а могут и не иметь государственный или иной официальный статус, но обязательно должны пользоваться значительной самостоятельностью в своей жизнедеятельности.</w:t>
      </w:r>
    </w:p>
    <w:p w:rsidR="005326A8" w:rsidRPr="005326A8" w:rsidRDefault="005326A8" w:rsidP="001505B5">
      <w:pPr>
        <w:pStyle w:val="a3"/>
        <w:spacing w:before="0" w:beforeAutospacing="0" w:after="0" w:afterAutospacing="0"/>
        <w:ind w:left="57" w:right="57" w:firstLine="709"/>
        <w:textAlignment w:val="baseline"/>
        <w:rPr>
          <w:color w:val="000000"/>
          <w:sz w:val="28"/>
          <w:szCs w:val="28"/>
        </w:rPr>
      </w:pPr>
      <w:r w:rsidRPr="005326A8">
        <w:rPr>
          <w:color w:val="000000"/>
          <w:sz w:val="28"/>
          <w:szCs w:val="28"/>
        </w:rPr>
        <w:t>Детские общественные объединения характеризуются разновидностью символики, атрибутики и ритуалов, наличием (в том числе в процессе формирования) своих традиций.</w:t>
      </w:r>
      <w:r>
        <w:rPr>
          <w:color w:val="000000"/>
          <w:sz w:val="28"/>
          <w:szCs w:val="28"/>
        </w:rPr>
        <w:t xml:space="preserve"> (</w:t>
      </w:r>
      <w:r w:rsidRPr="005326A8">
        <w:rPr>
          <w:color w:val="000000"/>
          <w:sz w:val="28"/>
          <w:szCs w:val="28"/>
        </w:rPr>
        <w:t>Д. Н.</w:t>
      </w:r>
      <w:r w:rsidR="001505B5">
        <w:rPr>
          <w:color w:val="000000"/>
          <w:sz w:val="28"/>
          <w:szCs w:val="28"/>
        </w:rPr>
        <w:t xml:space="preserve"> </w:t>
      </w:r>
      <w:r w:rsidRPr="005326A8">
        <w:rPr>
          <w:color w:val="000000"/>
          <w:sz w:val="28"/>
          <w:szCs w:val="28"/>
        </w:rPr>
        <w:t>Лебедев</w:t>
      </w:r>
      <w:r>
        <w:rPr>
          <w:color w:val="000000"/>
          <w:sz w:val="28"/>
          <w:szCs w:val="28"/>
        </w:rPr>
        <w:t>)</w:t>
      </w:r>
    </w:p>
    <w:p w:rsidR="00E86560" w:rsidRDefault="00DA7945" w:rsidP="001505B5">
      <w:pPr>
        <w:spacing w:after="0" w:line="240" w:lineRule="auto"/>
        <w:ind w:left="57" w:right="57" w:firstLine="709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A7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Воспитание </w:t>
      </w:r>
      <w:r w:rsidRPr="00DA79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создание условий для развития и саморазвития человека, освоения им социального опыта, культуры, ценностей и норм общества. В воспитании взаимодействуют личность, группы и коллективы, семья, социальные институты. </w:t>
      </w:r>
      <w:proofErr w:type="gramStart"/>
      <w:r w:rsidRPr="00DA7945">
        <w:rPr>
          <w:rFonts w:ascii="Times New Roman" w:hAnsi="Times New Roman" w:cs="Times New Roman"/>
          <w:noProof/>
          <w:sz w:val="28"/>
          <w:szCs w:val="28"/>
          <w:lang w:eastAsia="ru-RU"/>
        </w:rPr>
        <w:t>(Универсальный энциклопедический словарь.</w:t>
      </w:r>
      <w:proofErr w:type="gramEnd"/>
      <w:r w:rsidRPr="00DA79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</w:t>
      </w:r>
      <w:proofErr w:type="gramStart"/>
      <w:r w:rsidRPr="00DA7945">
        <w:rPr>
          <w:rFonts w:ascii="Times New Roman" w:hAnsi="Times New Roman" w:cs="Times New Roman"/>
          <w:noProof/>
          <w:sz w:val="28"/>
          <w:szCs w:val="28"/>
          <w:lang w:eastAsia="ru-RU"/>
        </w:rPr>
        <w:t>М.: Большая Российская энциклопедия, 2000. – 1551с. -, с.258)</w:t>
      </w:r>
      <w:proofErr w:type="gramEnd"/>
    </w:p>
    <w:p w:rsidR="00DA7945" w:rsidRDefault="00DA7945" w:rsidP="001505B5">
      <w:pPr>
        <w:spacing w:after="0" w:line="240" w:lineRule="auto"/>
        <w:ind w:left="57" w:right="57" w:firstLine="709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A7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Лидер</w:t>
      </w:r>
      <w:r w:rsidRPr="00DA79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1) член группы, за которым она признает право принимать решение в значимых для нее ситуациях. 2) Индивид, который способен играть центральную роль в организации совместной деятельности и регулировании взаимоотношений в группе. </w:t>
      </w:r>
      <w:proofErr w:type="gramStart"/>
      <w:r w:rsidRPr="00DA7945">
        <w:rPr>
          <w:rFonts w:ascii="Times New Roman" w:hAnsi="Times New Roman" w:cs="Times New Roman"/>
          <w:noProof/>
          <w:sz w:val="28"/>
          <w:szCs w:val="28"/>
          <w:lang w:eastAsia="ru-RU"/>
        </w:rPr>
        <w:t>(Краткий психологический словарь.</w:t>
      </w:r>
      <w:proofErr w:type="gramEnd"/>
      <w:r w:rsidRPr="00DA79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Pr="00DA7945">
        <w:rPr>
          <w:rFonts w:ascii="Times New Roman" w:hAnsi="Times New Roman" w:cs="Times New Roman"/>
          <w:noProof/>
          <w:sz w:val="28"/>
          <w:szCs w:val="28"/>
          <w:lang w:eastAsia="ru-RU"/>
        </w:rPr>
        <w:t>Сост. А.А.Карпенко, под общей редакцией А.В.Петровского, М.Г. Ярошевского, Москва., издательство политической литературы., 1985., 431с., с. 161)</w:t>
      </w:r>
      <w:proofErr w:type="gramEnd"/>
    </w:p>
    <w:p w:rsidR="00DA7945" w:rsidRDefault="00DA7945" w:rsidP="001505B5">
      <w:pPr>
        <w:spacing w:after="0" w:line="240" w:lineRule="auto"/>
        <w:ind w:left="57" w:right="57" w:firstLine="709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A79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Социализация </w:t>
      </w:r>
      <w:r w:rsidRPr="00DA79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процесс усвоения человеком определенной системы знаний, норм и ценностей,  позволяющих ему функционировать в качестве полноправного члена общества. Социализация включает как социально контролируемые процессы целенаправленные воздействия на личность (воспитание), так и стихийные, </w:t>
      </w:r>
      <w:r w:rsidRPr="00DA794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спонтанные процессы, влияющие на ее формирование. </w:t>
      </w:r>
      <w:proofErr w:type="gramStart"/>
      <w:r w:rsidRPr="00DA7945">
        <w:rPr>
          <w:rFonts w:ascii="Times New Roman" w:hAnsi="Times New Roman" w:cs="Times New Roman"/>
          <w:noProof/>
          <w:sz w:val="28"/>
          <w:szCs w:val="28"/>
          <w:lang w:eastAsia="ru-RU"/>
        </w:rPr>
        <w:t>(Краткий психологический словарь.</w:t>
      </w:r>
      <w:proofErr w:type="gramEnd"/>
      <w:r w:rsidRPr="00DA79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Pr="00DA7945">
        <w:rPr>
          <w:rFonts w:ascii="Times New Roman" w:hAnsi="Times New Roman" w:cs="Times New Roman"/>
          <w:noProof/>
          <w:sz w:val="28"/>
          <w:szCs w:val="28"/>
          <w:lang w:eastAsia="ru-RU"/>
        </w:rPr>
        <w:t>Сост. А.А.Карпенко, под общей редакцией А.В.Петровского, М.Г. Ярошевского, Москва., издательство политической литературы., 1985., 431с., с. 162)</w:t>
      </w:r>
      <w:proofErr w:type="gramEnd"/>
    </w:p>
    <w:p w:rsidR="00DA7945" w:rsidRPr="005326A8" w:rsidRDefault="00DA7945" w:rsidP="001505B5">
      <w:pPr>
        <w:spacing w:after="0" w:line="240" w:lineRule="auto"/>
        <w:ind w:left="57" w:right="57" w:firstLine="709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232D8" w:rsidRPr="001505B5" w:rsidRDefault="005326A8" w:rsidP="002720EF">
      <w:pPr>
        <w:spacing w:after="0" w:line="240" w:lineRule="auto"/>
        <w:ind w:right="57"/>
        <w:textAlignment w:val="baseline"/>
        <w:rPr>
          <w:rFonts w:ascii="Old English Text MT" w:hAnsi="Old English Text MT" w:cs="Times New Roman"/>
          <w:b/>
          <w:noProof/>
          <w:sz w:val="32"/>
          <w:szCs w:val="32"/>
          <w:lang w:eastAsia="ru-RU"/>
        </w:rPr>
      </w:pPr>
      <w:r w:rsidRPr="001505B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Цель</w:t>
      </w:r>
      <w:r w:rsidRPr="001505B5">
        <w:rPr>
          <w:rFonts w:ascii="Old English Text MT" w:hAnsi="Old English Text MT" w:cs="Times New Roman"/>
          <w:b/>
          <w:noProof/>
          <w:sz w:val="32"/>
          <w:szCs w:val="32"/>
          <w:lang w:eastAsia="ru-RU"/>
        </w:rPr>
        <w:t>:</w:t>
      </w:r>
    </w:p>
    <w:p w:rsidR="005326A8" w:rsidRDefault="005326A8" w:rsidP="001505B5">
      <w:pPr>
        <w:spacing w:after="0" w:line="240" w:lineRule="auto"/>
        <w:ind w:left="57" w:right="57" w:firstLine="709"/>
        <w:contextualSpacing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5326A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создание условий для 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социального становления и </w:t>
      </w:r>
      <w:r w:rsidRPr="005326A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воспитания у учащихся гражданско-патриотических</w:t>
      </w:r>
      <w:r w:rsidR="001505B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и духовно-нравственных</w:t>
      </w:r>
      <w:r w:rsidRPr="005326A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качеств через различные формы досуговой деятельности и имитацию реальных социальных ролей и ситуаций </w:t>
      </w:r>
    </w:p>
    <w:p w:rsidR="005326A8" w:rsidRPr="001505B5" w:rsidRDefault="005326A8" w:rsidP="002720EF">
      <w:pPr>
        <w:spacing w:after="0" w:line="240" w:lineRule="auto"/>
        <w:ind w:right="57"/>
        <w:contextualSpacing/>
        <w:rPr>
          <w:rFonts w:ascii="Old English Text MT" w:eastAsia="+mn-ea" w:hAnsi="Old English Text MT" w:cs="Times New Roman"/>
          <w:b/>
          <w:bCs/>
          <w:kern w:val="24"/>
          <w:sz w:val="32"/>
          <w:szCs w:val="32"/>
          <w:lang w:eastAsia="ru-RU"/>
        </w:rPr>
      </w:pPr>
      <w:r w:rsidRPr="001505B5">
        <w:rPr>
          <w:rFonts w:ascii="Times New Roman" w:eastAsia="+mn-ea" w:hAnsi="Times New Roman" w:cs="Times New Roman"/>
          <w:b/>
          <w:bCs/>
          <w:kern w:val="24"/>
          <w:sz w:val="32"/>
          <w:szCs w:val="32"/>
          <w:lang w:eastAsia="ru-RU"/>
        </w:rPr>
        <w:t>Задачи</w:t>
      </w:r>
      <w:r w:rsidRPr="001505B5">
        <w:rPr>
          <w:rFonts w:ascii="Old English Text MT" w:eastAsia="+mn-ea" w:hAnsi="Old English Text MT" w:cs="Times New Roman"/>
          <w:b/>
          <w:bCs/>
          <w:kern w:val="24"/>
          <w:sz w:val="32"/>
          <w:szCs w:val="32"/>
          <w:lang w:eastAsia="ru-RU"/>
        </w:rPr>
        <w:t>:</w:t>
      </w:r>
    </w:p>
    <w:p w:rsidR="005326A8" w:rsidRPr="00342F41" w:rsidRDefault="00F606A7" w:rsidP="001505B5">
      <w:pPr>
        <w:pStyle w:val="a3"/>
        <w:numPr>
          <w:ilvl w:val="0"/>
          <w:numId w:val="18"/>
        </w:numPr>
        <w:spacing w:before="0" w:beforeAutospacing="0" w:after="0" w:afterAutospacing="0"/>
        <w:ind w:right="57"/>
        <w:textAlignment w:val="baseline"/>
        <w:rPr>
          <w:color w:val="000000"/>
          <w:sz w:val="28"/>
          <w:szCs w:val="28"/>
        </w:rPr>
      </w:pPr>
      <w:r w:rsidRPr="00342F41">
        <w:rPr>
          <w:color w:val="000000"/>
          <w:sz w:val="28"/>
          <w:szCs w:val="28"/>
        </w:rPr>
        <w:t>формирование мотивов социальной деятельности, развитие организаторских способностей, умения работать в команде</w:t>
      </w:r>
      <w:r w:rsidR="00342F41">
        <w:rPr>
          <w:color w:val="000000"/>
          <w:sz w:val="28"/>
          <w:szCs w:val="28"/>
        </w:rPr>
        <w:t>;</w:t>
      </w:r>
    </w:p>
    <w:p w:rsidR="005326A8" w:rsidRPr="00342F41" w:rsidRDefault="00F606A7" w:rsidP="001505B5">
      <w:pPr>
        <w:pStyle w:val="a3"/>
        <w:numPr>
          <w:ilvl w:val="0"/>
          <w:numId w:val="18"/>
        </w:numPr>
        <w:spacing w:before="0" w:beforeAutospacing="0" w:after="0" w:afterAutospacing="0"/>
        <w:ind w:right="57"/>
        <w:textAlignment w:val="baseline"/>
        <w:rPr>
          <w:color w:val="000000"/>
          <w:sz w:val="28"/>
          <w:szCs w:val="28"/>
        </w:rPr>
      </w:pPr>
      <w:r w:rsidRPr="00342F41">
        <w:rPr>
          <w:color w:val="000000"/>
          <w:sz w:val="28"/>
          <w:szCs w:val="28"/>
        </w:rPr>
        <w:t>создание условий для положительного социального опыта детей, раскрытия их творческих потенциалов</w:t>
      </w:r>
      <w:r w:rsidR="00342F41" w:rsidRPr="00342F41">
        <w:rPr>
          <w:color w:val="000000"/>
          <w:sz w:val="28"/>
          <w:szCs w:val="28"/>
        </w:rPr>
        <w:t>;</w:t>
      </w:r>
    </w:p>
    <w:p w:rsidR="005326A8" w:rsidRPr="00342F41" w:rsidRDefault="00F606A7" w:rsidP="001505B5">
      <w:pPr>
        <w:pStyle w:val="a3"/>
        <w:numPr>
          <w:ilvl w:val="0"/>
          <w:numId w:val="18"/>
        </w:numPr>
        <w:spacing w:before="0" w:beforeAutospacing="0" w:after="0" w:afterAutospacing="0"/>
        <w:ind w:right="57"/>
        <w:textAlignment w:val="baseline"/>
        <w:rPr>
          <w:color w:val="000000"/>
          <w:sz w:val="28"/>
          <w:szCs w:val="28"/>
        </w:rPr>
      </w:pPr>
      <w:r w:rsidRPr="00342F41">
        <w:rPr>
          <w:color w:val="000000"/>
          <w:sz w:val="28"/>
          <w:szCs w:val="28"/>
        </w:rPr>
        <w:t>стимулирование самопознания и самовоспитания членов детской организации</w:t>
      </w:r>
      <w:r w:rsidR="005326A8" w:rsidRPr="00342F41">
        <w:rPr>
          <w:color w:val="000000"/>
          <w:sz w:val="28"/>
          <w:szCs w:val="28"/>
        </w:rPr>
        <w:t>;</w:t>
      </w:r>
    </w:p>
    <w:p w:rsidR="00F606A7" w:rsidRPr="00342F41" w:rsidRDefault="00F606A7" w:rsidP="00F606A7">
      <w:pPr>
        <w:pStyle w:val="a3"/>
        <w:numPr>
          <w:ilvl w:val="0"/>
          <w:numId w:val="18"/>
        </w:numPr>
        <w:spacing w:before="0" w:beforeAutospacing="0" w:after="0" w:afterAutospacing="0"/>
        <w:ind w:right="5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условий для позитивного развития детей в информационной среде</w:t>
      </w:r>
      <w:r>
        <w:rPr>
          <w:color w:val="000000"/>
          <w:sz w:val="28"/>
          <w:szCs w:val="28"/>
        </w:rPr>
        <w:t>;</w:t>
      </w:r>
    </w:p>
    <w:p w:rsidR="005326A8" w:rsidRPr="00F606A7" w:rsidRDefault="00F606A7" w:rsidP="00F606A7">
      <w:pPr>
        <w:pStyle w:val="a3"/>
        <w:numPr>
          <w:ilvl w:val="0"/>
          <w:numId w:val="18"/>
        </w:numPr>
        <w:spacing w:before="0" w:beforeAutospacing="0" w:after="0" w:afterAutospacing="0"/>
        <w:ind w:right="5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широкое привлечение подростков к участию в деятельности социальн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значимых познавательных, творческих, культурных организациях и  объединениях, волонтерском движении</w:t>
      </w:r>
    </w:p>
    <w:p w:rsidR="00342F41" w:rsidRPr="00F606A7" w:rsidRDefault="00F606A7" w:rsidP="002720EF">
      <w:pPr>
        <w:pStyle w:val="a3"/>
        <w:spacing w:before="0" w:beforeAutospacing="0" w:after="0" w:afterAutospacing="0"/>
        <w:ind w:right="57"/>
        <w:textAlignment w:val="baseline"/>
        <w:rPr>
          <w:rFonts w:asciiTheme="minorHAnsi" w:hAnsiTheme="minorHAnsi" w:cs="Arial"/>
          <w:b/>
          <w:color w:val="000000"/>
          <w:sz w:val="32"/>
          <w:szCs w:val="32"/>
          <w:bdr w:val="none" w:sz="0" w:space="0" w:color="auto" w:frame="1"/>
        </w:rPr>
      </w:pPr>
      <w:r>
        <w:rPr>
          <w:b/>
          <w:color w:val="000000"/>
          <w:sz w:val="32"/>
          <w:szCs w:val="32"/>
          <w:bdr w:val="none" w:sz="0" w:space="0" w:color="auto" w:frame="1"/>
        </w:rPr>
        <w:t>Н</w:t>
      </w:r>
      <w:r w:rsidR="00F232D8" w:rsidRPr="001505B5">
        <w:rPr>
          <w:b/>
          <w:color w:val="000000"/>
          <w:sz w:val="32"/>
          <w:szCs w:val="32"/>
          <w:bdr w:val="none" w:sz="0" w:space="0" w:color="auto" w:frame="1"/>
        </w:rPr>
        <w:t>аправления</w:t>
      </w:r>
      <w:r w:rsidR="00F232D8" w:rsidRPr="001505B5">
        <w:rPr>
          <w:rFonts w:ascii="Old English Text MT" w:hAnsi="Old English Text MT" w:cs="Arial"/>
          <w:b/>
          <w:color w:val="000000"/>
          <w:sz w:val="32"/>
          <w:szCs w:val="32"/>
          <w:bdr w:val="none" w:sz="0" w:space="0" w:color="auto" w:frame="1"/>
        </w:rPr>
        <w:t xml:space="preserve"> </w:t>
      </w:r>
      <w:r w:rsidR="00F232D8" w:rsidRPr="001505B5">
        <w:rPr>
          <w:b/>
          <w:color w:val="000000"/>
          <w:sz w:val="32"/>
          <w:szCs w:val="32"/>
          <w:bdr w:val="none" w:sz="0" w:space="0" w:color="auto" w:frame="1"/>
        </w:rPr>
        <w:t>деятельности</w:t>
      </w:r>
      <w:r w:rsidR="00F232D8" w:rsidRPr="001505B5">
        <w:rPr>
          <w:rFonts w:ascii="Old English Text MT" w:hAnsi="Old English Text MT" w:cs="Arial"/>
          <w:b/>
          <w:color w:val="000000"/>
          <w:sz w:val="32"/>
          <w:szCs w:val="32"/>
          <w:bdr w:val="none" w:sz="0" w:space="0" w:color="auto" w:frame="1"/>
        </w:rPr>
        <w:t xml:space="preserve"> </w:t>
      </w:r>
      <w:r w:rsidR="00342F41" w:rsidRPr="001505B5">
        <w:rPr>
          <w:b/>
          <w:color w:val="000000"/>
          <w:sz w:val="32"/>
          <w:szCs w:val="32"/>
          <w:bdr w:val="none" w:sz="0" w:space="0" w:color="auto" w:frame="1"/>
        </w:rPr>
        <w:t>ДО</w:t>
      </w:r>
      <w:r w:rsidR="001505B5">
        <w:rPr>
          <w:b/>
          <w:color w:val="000000"/>
          <w:sz w:val="32"/>
          <w:szCs w:val="32"/>
          <w:bdr w:val="none" w:sz="0" w:space="0" w:color="auto" w:frame="1"/>
        </w:rPr>
        <w:t>О</w:t>
      </w:r>
      <w:r w:rsidR="00342F41" w:rsidRPr="001505B5">
        <w:rPr>
          <w:rFonts w:ascii="Old English Text MT" w:hAnsi="Old English Text MT" w:cs="Arial"/>
          <w:b/>
          <w:color w:val="000000"/>
          <w:sz w:val="32"/>
          <w:szCs w:val="32"/>
          <w:bdr w:val="none" w:sz="0" w:space="0" w:color="auto" w:frame="1"/>
        </w:rPr>
        <w:t xml:space="preserve"> </w:t>
      </w:r>
      <w:r w:rsidR="00342F41" w:rsidRPr="001505B5">
        <w:rPr>
          <w:rFonts w:ascii="Old English Text MT" w:hAnsi="Old English Text MT" w:cs="Old English Text MT"/>
          <w:b/>
          <w:color w:val="000000"/>
          <w:sz w:val="32"/>
          <w:szCs w:val="32"/>
          <w:bdr w:val="none" w:sz="0" w:space="0" w:color="auto" w:frame="1"/>
        </w:rPr>
        <w:t>«</w:t>
      </w:r>
      <w:r w:rsidR="001505B5">
        <w:rPr>
          <w:b/>
          <w:color w:val="000000"/>
          <w:sz w:val="32"/>
          <w:szCs w:val="32"/>
          <w:bdr w:val="none" w:sz="0" w:space="0" w:color="auto" w:frame="1"/>
        </w:rPr>
        <w:t>Шанс</w:t>
      </w:r>
      <w:r w:rsidR="00342F41" w:rsidRPr="001505B5">
        <w:rPr>
          <w:rFonts w:ascii="Old English Text MT" w:hAnsi="Old English Text MT" w:cs="Old English Text MT"/>
          <w:b/>
          <w:color w:val="000000"/>
          <w:sz w:val="32"/>
          <w:szCs w:val="32"/>
          <w:bdr w:val="none" w:sz="0" w:space="0" w:color="auto" w:frame="1"/>
        </w:rPr>
        <w:t>»</w:t>
      </w:r>
      <w:r w:rsidR="00342F41" w:rsidRPr="001505B5">
        <w:rPr>
          <w:rFonts w:ascii="Old English Text MT" w:hAnsi="Old English Text MT" w:cs="Arial"/>
          <w:b/>
          <w:color w:val="000000"/>
          <w:sz w:val="32"/>
          <w:szCs w:val="32"/>
          <w:bdr w:val="none" w:sz="0" w:space="0" w:color="auto" w:frame="1"/>
        </w:rPr>
        <w:t xml:space="preserve">: </w:t>
      </w:r>
    </w:p>
    <w:p w:rsidR="00F232D8" w:rsidRPr="00342F41" w:rsidRDefault="00F606A7" w:rsidP="001505B5">
      <w:pPr>
        <w:pStyle w:val="a3"/>
        <w:spacing w:before="0" w:beforeAutospacing="0" w:after="0" w:afterAutospacing="0"/>
        <w:ind w:left="57" w:right="57"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F223B" w:rsidRPr="00EF223B">
        <w:rPr>
          <w:b/>
          <w:color w:val="000000"/>
          <w:sz w:val="28"/>
          <w:szCs w:val="28"/>
        </w:rPr>
        <w:t>Профилактическое</w:t>
      </w:r>
      <w:r w:rsidR="00EF223B">
        <w:rPr>
          <w:color w:val="000000"/>
          <w:sz w:val="28"/>
          <w:szCs w:val="28"/>
        </w:rPr>
        <w:t xml:space="preserve"> - ф</w:t>
      </w:r>
      <w:r w:rsidR="00F232D8" w:rsidRPr="00342F41">
        <w:rPr>
          <w:color w:val="000000"/>
          <w:sz w:val="28"/>
          <w:szCs w:val="28"/>
        </w:rPr>
        <w:t>ормир</w:t>
      </w:r>
      <w:r w:rsidR="00342F41">
        <w:rPr>
          <w:color w:val="000000"/>
          <w:sz w:val="28"/>
          <w:szCs w:val="28"/>
        </w:rPr>
        <w:t xml:space="preserve">ование и пропаганда среди детей, </w:t>
      </w:r>
      <w:r w:rsidR="00F232D8" w:rsidRPr="00342F41">
        <w:rPr>
          <w:color w:val="000000"/>
          <w:sz w:val="28"/>
          <w:szCs w:val="28"/>
        </w:rPr>
        <w:t xml:space="preserve">идей здорового образа жизни, профилактика употребления </w:t>
      </w:r>
      <w:r w:rsidR="00342F41">
        <w:rPr>
          <w:color w:val="000000"/>
          <w:sz w:val="28"/>
          <w:szCs w:val="28"/>
        </w:rPr>
        <w:t>ПАВ</w:t>
      </w:r>
      <w:r w:rsidR="00F232D8" w:rsidRPr="00342F41">
        <w:rPr>
          <w:color w:val="000000"/>
          <w:sz w:val="28"/>
          <w:szCs w:val="28"/>
        </w:rPr>
        <w:t>, профилактика негативной агрессии молодых людей</w:t>
      </w:r>
      <w:r w:rsidR="00D3077C">
        <w:rPr>
          <w:color w:val="000000"/>
          <w:sz w:val="28"/>
          <w:szCs w:val="28"/>
        </w:rPr>
        <w:t>;</w:t>
      </w:r>
    </w:p>
    <w:p w:rsidR="00EF223B" w:rsidRDefault="00F232D8" w:rsidP="001505B5">
      <w:pPr>
        <w:pStyle w:val="a3"/>
        <w:spacing w:before="0" w:beforeAutospacing="0" w:after="0" w:afterAutospacing="0"/>
        <w:ind w:left="57" w:right="57" w:firstLine="709"/>
        <w:textAlignment w:val="baseline"/>
        <w:rPr>
          <w:color w:val="000000"/>
          <w:sz w:val="28"/>
          <w:szCs w:val="28"/>
        </w:rPr>
      </w:pPr>
      <w:r w:rsidRPr="00342F41">
        <w:rPr>
          <w:color w:val="000000"/>
          <w:sz w:val="28"/>
          <w:szCs w:val="28"/>
        </w:rPr>
        <w:t xml:space="preserve">2. </w:t>
      </w:r>
      <w:r w:rsidR="00EF223B" w:rsidRPr="00EF223B">
        <w:rPr>
          <w:b/>
          <w:color w:val="000000"/>
          <w:sz w:val="28"/>
          <w:szCs w:val="28"/>
        </w:rPr>
        <w:t>Интеллектуальное</w:t>
      </w:r>
      <w:r w:rsidR="00EF223B">
        <w:rPr>
          <w:color w:val="000000"/>
          <w:sz w:val="28"/>
          <w:szCs w:val="28"/>
        </w:rPr>
        <w:t xml:space="preserve"> - р</w:t>
      </w:r>
      <w:r w:rsidRPr="00342F41">
        <w:rPr>
          <w:color w:val="000000"/>
          <w:sz w:val="28"/>
          <w:szCs w:val="28"/>
        </w:rPr>
        <w:t xml:space="preserve">азвитие интеллектуальных и </w:t>
      </w:r>
      <w:r w:rsidR="00EF223B">
        <w:rPr>
          <w:color w:val="000000"/>
          <w:sz w:val="28"/>
          <w:szCs w:val="28"/>
        </w:rPr>
        <w:t xml:space="preserve">умственных способностей, обучение </w:t>
      </w:r>
      <w:r w:rsidR="00D3077C">
        <w:rPr>
          <w:color w:val="000000"/>
          <w:sz w:val="28"/>
          <w:szCs w:val="28"/>
        </w:rPr>
        <w:t>приёмам и методам повышения образовательного уровня учащихся;</w:t>
      </w:r>
    </w:p>
    <w:p w:rsidR="00F232D8" w:rsidRPr="00342F41" w:rsidRDefault="00EF223B" w:rsidP="001505B5">
      <w:pPr>
        <w:pStyle w:val="a3"/>
        <w:spacing w:before="0" w:beforeAutospacing="0" w:after="0" w:afterAutospacing="0"/>
        <w:ind w:left="57" w:right="57"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EF223B">
        <w:rPr>
          <w:b/>
          <w:color w:val="000000"/>
          <w:sz w:val="28"/>
          <w:szCs w:val="28"/>
        </w:rPr>
        <w:t>Творческое</w:t>
      </w:r>
      <w:r>
        <w:rPr>
          <w:color w:val="000000"/>
          <w:sz w:val="28"/>
          <w:szCs w:val="28"/>
        </w:rPr>
        <w:t xml:space="preserve"> </w:t>
      </w:r>
      <w:r w:rsidR="00D3077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D3077C">
        <w:rPr>
          <w:color w:val="000000"/>
          <w:sz w:val="28"/>
          <w:szCs w:val="28"/>
        </w:rPr>
        <w:t xml:space="preserve">развитие </w:t>
      </w:r>
      <w:r w:rsidR="00F232D8" w:rsidRPr="00342F41">
        <w:rPr>
          <w:color w:val="000000"/>
          <w:sz w:val="28"/>
          <w:szCs w:val="28"/>
        </w:rPr>
        <w:t>творческих способностей детей, организация фестивалей, конкурсов, концертов, интеллектуальных игр и игр КВН.</w:t>
      </w:r>
    </w:p>
    <w:p w:rsidR="00F232D8" w:rsidRPr="00342F41" w:rsidRDefault="00F606A7" w:rsidP="001505B5">
      <w:pPr>
        <w:pStyle w:val="a3"/>
        <w:spacing w:before="0" w:beforeAutospacing="0" w:after="0" w:afterAutospacing="0"/>
        <w:ind w:left="57" w:right="57"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b/>
          <w:color w:val="000000"/>
          <w:sz w:val="28"/>
          <w:szCs w:val="28"/>
        </w:rPr>
        <w:t>Духовно</w:t>
      </w:r>
      <w:r w:rsidR="00E35EC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- </w:t>
      </w:r>
      <w:proofErr w:type="gramStart"/>
      <w:r>
        <w:rPr>
          <w:b/>
          <w:color w:val="000000"/>
          <w:sz w:val="28"/>
          <w:szCs w:val="28"/>
        </w:rPr>
        <w:t>нравственное</w:t>
      </w:r>
      <w:proofErr w:type="gramEnd"/>
      <w:r w:rsidR="00F232D8" w:rsidRPr="00D3077C">
        <w:rPr>
          <w:b/>
          <w:color w:val="000000"/>
          <w:sz w:val="28"/>
          <w:szCs w:val="28"/>
        </w:rPr>
        <w:t>:</w:t>
      </w:r>
      <w:r w:rsidR="00F232D8" w:rsidRPr="00342F41">
        <w:rPr>
          <w:color w:val="000000"/>
          <w:sz w:val="28"/>
          <w:szCs w:val="28"/>
        </w:rPr>
        <w:t xml:space="preserve"> забота о ветеранах, </w:t>
      </w:r>
      <w:r w:rsidR="00342F41">
        <w:rPr>
          <w:color w:val="000000"/>
          <w:sz w:val="28"/>
          <w:szCs w:val="28"/>
        </w:rPr>
        <w:t xml:space="preserve">пожилых людях, </w:t>
      </w:r>
      <w:r w:rsidR="00F232D8" w:rsidRPr="00342F41">
        <w:rPr>
          <w:color w:val="000000"/>
          <w:sz w:val="28"/>
          <w:szCs w:val="28"/>
        </w:rPr>
        <w:t xml:space="preserve">связь с детскими </w:t>
      </w:r>
      <w:r w:rsidR="00342F41">
        <w:rPr>
          <w:color w:val="000000"/>
          <w:sz w:val="28"/>
          <w:szCs w:val="28"/>
        </w:rPr>
        <w:t>садами, домами;</w:t>
      </w:r>
    </w:p>
    <w:p w:rsidR="00F232D8" w:rsidRPr="00342F41" w:rsidRDefault="00F606A7" w:rsidP="001505B5">
      <w:pPr>
        <w:pStyle w:val="a3"/>
        <w:spacing w:before="0" w:beforeAutospacing="0" w:after="0" w:afterAutospacing="0"/>
        <w:ind w:left="57" w:right="57"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D3077C" w:rsidRPr="00D3077C">
        <w:rPr>
          <w:b/>
          <w:color w:val="000000"/>
          <w:sz w:val="28"/>
          <w:szCs w:val="28"/>
        </w:rPr>
        <w:t>Здоровьесберегающее</w:t>
      </w:r>
      <w:r w:rsidR="00D3077C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у</w:t>
      </w:r>
      <w:r w:rsidR="00F232D8" w:rsidRPr="00342F41">
        <w:rPr>
          <w:color w:val="000000"/>
          <w:sz w:val="28"/>
          <w:szCs w:val="28"/>
        </w:rPr>
        <w:t>крепление физического здоровья детей, культивирование занятий спортом, организация спортивных соревнований и праздников, проведение</w:t>
      </w:r>
      <w:r w:rsidR="00342F41">
        <w:rPr>
          <w:color w:val="000000"/>
          <w:sz w:val="28"/>
          <w:szCs w:val="28"/>
        </w:rPr>
        <w:t xml:space="preserve"> военно-спортивных игр</w:t>
      </w:r>
      <w:r w:rsidR="00F232D8" w:rsidRPr="00342F41">
        <w:rPr>
          <w:color w:val="000000"/>
          <w:sz w:val="28"/>
          <w:szCs w:val="28"/>
        </w:rPr>
        <w:t>.</w:t>
      </w:r>
    </w:p>
    <w:p w:rsidR="00F232D8" w:rsidRPr="00342F41" w:rsidRDefault="00F606A7" w:rsidP="001505B5">
      <w:pPr>
        <w:pStyle w:val="a3"/>
        <w:spacing w:before="0" w:beforeAutospacing="0" w:after="0" w:afterAutospacing="0"/>
        <w:ind w:left="57" w:right="57" w:firstLine="709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6</w:t>
      </w:r>
      <w:r w:rsidR="00F232D8" w:rsidRPr="00342F41">
        <w:rPr>
          <w:color w:val="000000"/>
          <w:sz w:val="28"/>
          <w:szCs w:val="28"/>
        </w:rPr>
        <w:t xml:space="preserve">. </w:t>
      </w:r>
      <w:r w:rsidR="00D3077C" w:rsidRPr="00D3077C">
        <w:rPr>
          <w:b/>
          <w:color w:val="000000"/>
          <w:sz w:val="28"/>
          <w:szCs w:val="28"/>
        </w:rPr>
        <w:t>Экологическое</w:t>
      </w:r>
      <w:r w:rsidR="00D3077C">
        <w:rPr>
          <w:color w:val="000000"/>
          <w:sz w:val="28"/>
          <w:szCs w:val="28"/>
        </w:rPr>
        <w:t xml:space="preserve"> - э</w:t>
      </w:r>
      <w:r w:rsidR="00F232D8" w:rsidRPr="00342F41">
        <w:rPr>
          <w:color w:val="000000"/>
          <w:sz w:val="28"/>
          <w:szCs w:val="28"/>
        </w:rPr>
        <w:t>кологическое просвещение, пропаганда экологических знаний и соответствующего им образа жизни, проведение экологического мониторинга и организация экологических акций, природоохранная деятельность, разработка и реализация творческих экологических проектов</w:t>
      </w:r>
      <w:r w:rsidR="00F232D8">
        <w:rPr>
          <w:rFonts w:ascii="Arial" w:hAnsi="Arial" w:cs="Arial"/>
          <w:color w:val="000000"/>
          <w:sz w:val="20"/>
          <w:szCs w:val="20"/>
        </w:rPr>
        <w:t>.</w:t>
      </w:r>
    </w:p>
    <w:p w:rsidR="00F606A7" w:rsidRDefault="00F606A7" w:rsidP="001505B5">
      <w:pPr>
        <w:spacing w:after="0" w:line="240" w:lineRule="auto"/>
        <w:ind w:left="57" w:right="57" w:firstLine="709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F232D8" w:rsidRPr="00F232D8" w:rsidRDefault="00F232D8" w:rsidP="00F606A7">
      <w:pPr>
        <w:spacing w:after="0" w:line="240" w:lineRule="auto"/>
        <w:ind w:right="57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232D8" w:rsidRPr="00F606A7" w:rsidRDefault="00F232D8" w:rsidP="002720EF">
      <w:pPr>
        <w:spacing w:after="0" w:line="240" w:lineRule="auto"/>
        <w:ind w:right="57"/>
        <w:textAlignment w:val="baseline"/>
        <w:rPr>
          <w:rFonts w:ascii="Old English Text MT" w:eastAsia="Times New Roman" w:hAnsi="Old English Text MT" w:cs="Times New Roman"/>
          <w:b/>
          <w:color w:val="000000"/>
          <w:sz w:val="32"/>
          <w:szCs w:val="32"/>
          <w:lang w:eastAsia="ru-RU"/>
        </w:rPr>
      </w:pPr>
      <w:r w:rsidRPr="00F606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Условия</w:t>
      </w:r>
    </w:p>
    <w:p w:rsidR="00F232D8" w:rsidRPr="00E86560" w:rsidRDefault="00F606A7" w:rsidP="00F606A7">
      <w:pPr>
        <w:pStyle w:val="a6"/>
        <w:numPr>
          <w:ilvl w:val="0"/>
          <w:numId w:val="19"/>
        </w:numPr>
        <w:ind w:right="57"/>
        <w:textAlignment w:val="baseline"/>
        <w:rPr>
          <w:color w:val="000000"/>
          <w:sz w:val="28"/>
          <w:szCs w:val="28"/>
        </w:rPr>
      </w:pPr>
      <w:r w:rsidRPr="00E86560">
        <w:rPr>
          <w:bCs/>
          <w:color w:val="000000"/>
          <w:sz w:val="28"/>
          <w:szCs w:val="28"/>
          <w:bdr w:val="none" w:sz="0" w:space="0" w:color="auto" w:frame="1"/>
        </w:rPr>
        <w:t>разнообразно</w:t>
      </w:r>
      <w:r>
        <w:rPr>
          <w:bCs/>
          <w:color w:val="000000"/>
          <w:sz w:val="28"/>
          <w:szCs w:val="28"/>
          <w:bdr w:val="none" w:sz="0" w:space="0" w:color="auto" w:frame="1"/>
        </w:rPr>
        <w:t>е</w:t>
      </w:r>
      <w:r w:rsidRPr="00E8656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232D8" w:rsidRPr="00E86560">
        <w:rPr>
          <w:bCs/>
          <w:color w:val="000000"/>
          <w:sz w:val="28"/>
          <w:szCs w:val="28"/>
          <w:bdr w:val="none" w:sz="0" w:space="0" w:color="auto" w:frame="1"/>
        </w:rPr>
        <w:t>содержание деятельности, предоставл</w:t>
      </w:r>
      <w:r>
        <w:rPr>
          <w:bCs/>
          <w:color w:val="000000"/>
          <w:sz w:val="28"/>
          <w:szCs w:val="28"/>
          <w:bdr w:val="none" w:sz="0" w:space="0" w:color="auto" w:frame="1"/>
        </w:rPr>
        <w:t>ение</w:t>
      </w:r>
      <w:r w:rsidR="00F232D8" w:rsidRPr="00E86560">
        <w:rPr>
          <w:bCs/>
          <w:color w:val="000000"/>
          <w:sz w:val="28"/>
          <w:szCs w:val="28"/>
          <w:bdr w:val="none" w:sz="0" w:space="0" w:color="auto" w:frame="1"/>
        </w:rPr>
        <w:t xml:space="preserve"> подростку возможност</w:t>
      </w:r>
      <w:r>
        <w:rPr>
          <w:bCs/>
          <w:color w:val="000000"/>
          <w:sz w:val="28"/>
          <w:szCs w:val="28"/>
          <w:bdr w:val="none" w:sz="0" w:space="0" w:color="auto" w:frame="1"/>
        </w:rPr>
        <w:t>и</w:t>
      </w:r>
      <w:r w:rsidR="00F232D8" w:rsidRPr="00E86560">
        <w:rPr>
          <w:bCs/>
          <w:color w:val="000000"/>
          <w:sz w:val="28"/>
          <w:szCs w:val="28"/>
          <w:bdr w:val="none" w:sz="0" w:space="0" w:color="auto" w:frame="1"/>
        </w:rPr>
        <w:t xml:space="preserve"> испытать себя, проверить свои способности в среде своих сверстников;</w:t>
      </w:r>
    </w:p>
    <w:p w:rsidR="00F232D8" w:rsidRPr="00E86560" w:rsidRDefault="00F232D8" w:rsidP="00F606A7">
      <w:pPr>
        <w:pStyle w:val="a6"/>
        <w:numPr>
          <w:ilvl w:val="0"/>
          <w:numId w:val="19"/>
        </w:numPr>
        <w:ind w:right="57"/>
        <w:textAlignment w:val="baseline"/>
        <w:rPr>
          <w:color w:val="000000"/>
          <w:sz w:val="28"/>
          <w:szCs w:val="28"/>
        </w:rPr>
      </w:pPr>
      <w:r w:rsidRPr="00E86560">
        <w:rPr>
          <w:bCs/>
          <w:color w:val="000000"/>
          <w:sz w:val="28"/>
          <w:szCs w:val="28"/>
          <w:bdr w:val="none" w:sz="0" w:space="0" w:color="auto" w:frame="1"/>
        </w:rPr>
        <w:t>участ</w:t>
      </w:r>
      <w:r w:rsidR="00F606A7">
        <w:rPr>
          <w:bCs/>
          <w:color w:val="000000"/>
          <w:sz w:val="28"/>
          <w:szCs w:val="28"/>
          <w:bdr w:val="none" w:sz="0" w:space="0" w:color="auto" w:frame="1"/>
        </w:rPr>
        <w:t xml:space="preserve">ие в деятельности добровольное </w:t>
      </w:r>
      <w:r w:rsidRPr="00E86560">
        <w:rPr>
          <w:bCs/>
          <w:color w:val="000000"/>
          <w:sz w:val="28"/>
          <w:szCs w:val="28"/>
          <w:bdr w:val="none" w:sz="0" w:space="0" w:color="auto" w:frame="1"/>
        </w:rPr>
        <w:t xml:space="preserve">и </w:t>
      </w:r>
      <w:r>
        <w:rPr>
          <w:bCs/>
          <w:color w:val="000000"/>
          <w:sz w:val="28"/>
          <w:szCs w:val="28"/>
          <w:bdr w:val="none" w:sz="0" w:space="0" w:color="auto" w:frame="1"/>
        </w:rPr>
        <w:t>направлено на возможность</w:t>
      </w:r>
      <w:r w:rsidRPr="00E86560">
        <w:rPr>
          <w:bCs/>
          <w:color w:val="000000"/>
          <w:sz w:val="28"/>
          <w:szCs w:val="28"/>
          <w:bdr w:val="none" w:sz="0" w:space="0" w:color="auto" w:frame="1"/>
        </w:rPr>
        <w:t xml:space="preserve"> личного или коллективного успеха;</w:t>
      </w:r>
    </w:p>
    <w:p w:rsidR="00E86560" w:rsidRPr="004C1CF3" w:rsidRDefault="00F232D8" w:rsidP="004C1CF3">
      <w:pPr>
        <w:pStyle w:val="a6"/>
        <w:numPr>
          <w:ilvl w:val="0"/>
          <w:numId w:val="19"/>
        </w:numPr>
        <w:ind w:right="57"/>
        <w:textAlignment w:val="baseline"/>
        <w:rPr>
          <w:color w:val="000000"/>
          <w:sz w:val="28"/>
          <w:szCs w:val="28"/>
        </w:rPr>
      </w:pPr>
      <w:r w:rsidRPr="00E86560">
        <w:rPr>
          <w:bCs/>
          <w:color w:val="000000"/>
          <w:sz w:val="28"/>
          <w:szCs w:val="28"/>
          <w:bdr w:val="none" w:sz="0" w:space="0" w:color="auto" w:frame="1"/>
        </w:rPr>
        <w:t>нормы коллективной жизнедеятельности связаны с творчеством и интересами самих подростков;</w:t>
      </w:r>
    </w:p>
    <w:p w:rsidR="00E86560" w:rsidRPr="00F606A7" w:rsidRDefault="00342F41" w:rsidP="002720EF">
      <w:pPr>
        <w:spacing w:after="0" w:line="240" w:lineRule="auto"/>
        <w:ind w:right="57"/>
        <w:textAlignment w:val="baseline"/>
        <w:rPr>
          <w:rFonts w:ascii="Old English Text MT" w:hAnsi="Old English Text MT" w:cs="Times New Roman"/>
          <w:b/>
          <w:noProof/>
          <w:sz w:val="32"/>
          <w:szCs w:val="32"/>
          <w:lang w:eastAsia="ru-RU"/>
        </w:rPr>
      </w:pPr>
      <w:r w:rsidRPr="00F606A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Принципы</w:t>
      </w:r>
      <w:r w:rsidR="00855F28" w:rsidRPr="00F606A7">
        <w:rPr>
          <w:rFonts w:ascii="Old English Text MT" w:hAnsi="Old English Text MT" w:cs="Times New Roman"/>
          <w:b/>
          <w:noProof/>
          <w:sz w:val="32"/>
          <w:szCs w:val="32"/>
          <w:lang w:eastAsia="ru-RU"/>
        </w:rPr>
        <w:t xml:space="preserve"> </w:t>
      </w:r>
      <w:r w:rsidR="00855F28" w:rsidRPr="00F606A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построения</w:t>
      </w:r>
      <w:r w:rsidR="00855F28" w:rsidRPr="00F606A7">
        <w:rPr>
          <w:rFonts w:ascii="Old English Text MT" w:hAnsi="Old English Text MT" w:cs="Times New Roman"/>
          <w:b/>
          <w:noProof/>
          <w:sz w:val="32"/>
          <w:szCs w:val="32"/>
          <w:lang w:eastAsia="ru-RU"/>
        </w:rPr>
        <w:t xml:space="preserve"> </w:t>
      </w:r>
      <w:r w:rsidR="00855F28" w:rsidRPr="00F606A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деятельности</w:t>
      </w:r>
      <w:r w:rsidR="00855F28" w:rsidRPr="00F606A7">
        <w:rPr>
          <w:rFonts w:ascii="Old English Text MT" w:hAnsi="Old English Text MT" w:cs="Times New Roman"/>
          <w:b/>
          <w:noProof/>
          <w:sz w:val="32"/>
          <w:szCs w:val="32"/>
          <w:lang w:eastAsia="ru-RU"/>
        </w:rPr>
        <w:t xml:space="preserve"> </w:t>
      </w:r>
      <w:r w:rsidR="00855F28" w:rsidRPr="00F606A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ДО</w:t>
      </w:r>
      <w:r w:rsidR="00E35EC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О</w:t>
      </w:r>
      <w:r w:rsidR="00855F28" w:rsidRPr="00F606A7">
        <w:rPr>
          <w:rFonts w:ascii="Old English Text MT" w:hAnsi="Old English Text MT" w:cs="Times New Roman"/>
          <w:b/>
          <w:noProof/>
          <w:sz w:val="32"/>
          <w:szCs w:val="32"/>
          <w:lang w:eastAsia="ru-RU"/>
        </w:rPr>
        <w:t>:</w:t>
      </w:r>
    </w:p>
    <w:p w:rsidR="00855F28" w:rsidRDefault="00855F28" w:rsidP="00F606A7">
      <w:pPr>
        <w:pStyle w:val="a6"/>
        <w:numPr>
          <w:ilvl w:val="0"/>
          <w:numId w:val="20"/>
        </w:numPr>
        <w:ind w:right="57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Принцип добровольности;</w:t>
      </w:r>
    </w:p>
    <w:p w:rsidR="00855F28" w:rsidRDefault="00855F28" w:rsidP="00F606A7">
      <w:pPr>
        <w:pStyle w:val="a6"/>
        <w:numPr>
          <w:ilvl w:val="0"/>
          <w:numId w:val="20"/>
        </w:numPr>
        <w:ind w:right="57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Принцип междисциплинароности;</w:t>
      </w:r>
    </w:p>
    <w:p w:rsidR="00855F28" w:rsidRDefault="00855F28" w:rsidP="00F606A7">
      <w:pPr>
        <w:pStyle w:val="a6"/>
        <w:numPr>
          <w:ilvl w:val="0"/>
          <w:numId w:val="20"/>
        </w:numPr>
        <w:ind w:right="57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Принцип сотрудничества;</w:t>
      </w:r>
    </w:p>
    <w:p w:rsidR="00DA7945" w:rsidRPr="004C1CF3" w:rsidRDefault="00855F28" w:rsidP="004C1CF3">
      <w:pPr>
        <w:pStyle w:val="a6"/>
        <w:numPr>
          <w:ilvl w:val="0"/>
          <w:numId w:val="20"/>
        </w:numPr>
        <w:ind w:right="57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Принцип равенства;</w:t>
      </w:r>
    </w:p>
    <w:p w:rsidR="00DA7945" w:rsidRPr="004C1CF3" w:rsidRDefault="00DA7945" w:rsidP="004C1CF3">
      <w:pPr>
        <w:spacing w:after="0" w:line="240" w:lineRule="auto"/>
        <w:ind w:right="57"/>
        <w:rPr>
          <w:rFonts w:eastAsia="Times New Roman" w:cs="Times New Roman"/>
          <w:b/>
          <w:sz w:val="32"/>
          <w:szCs w:val="32"/>
          <w:lang w:eastAsia="ru-RU"/>
        </w:rPr>
      </w:pPr>
      <w:r w:rsidRPr="00E35E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  <w:r w:rsidRPr="00E35ECC">
        <w:rPr>
          <w:rFonts w:ascii="Old English Text MT" w:eastAsia="Times New Roman" w:hAnsi="Old English Text MT" w:cs="Times New Roman"/>
          <w:b/>
          <w:sz w:val="32"/>
          <w:szCs w:val="32"/>
          <w:lang w:eastAsia="ru-RU"/>
        </w:rPr>
        <w:t xml:space="preserve"> </w:t>
      </w:r>
      <w:r w:rsidRPr="00E35E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реализации</w:t>
      </w:r>
      <w:r w:rsidRPr="00E35ECC">
        <w:rPr>
          <w:rFonts w:ascii="Old English Text MT" w:eastAsia="Times New Roman" w:hAnsi="Old English Text MT" w:cs="Times New Roman"/>
          <w:b/>
          <w:sz w:val="32"/>
          <w:szCs w:val="32"/>
          <w:lang w:eastAsia="ru-RU"/>
        </w:rPr>
        <w:t xml:space="preserve"> </w:t>
      </w:r>
      <w:r w:rsidRPr="00E35E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программы</w:t>
      </w:r>
      <w:r w:rsidRPr="00E35ECC">
        <w:rPr>
          <w:rFonts w:ascii="Old English Text MT" w:eastAsia="Times New Roman" w:hAnsi="Old English Text MT" w:cs="Times New Roman"/>
          <w:b/>
          <w:sz w:val="32"/>
          <w:szCs w:val="32"/>
          <w:lang w:eastAsia="ru-RU"/>
        </w:rPr>
        <w:t>:</w:t>
      </w:r>
    </w:p>
    <w:p w:rsidR="00DA7945" w:rsidRPr="00DA7945" w:rsidRDefault="00DA7945" w:rsidP="001505B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A7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программы включает в себя:</w:t>
      </w:r>
    </w:p>
    <w:p w:rsidR="00DA7945" w:rsidRPr="00DA7945" w:rsidRDefault="00DA7945" w:rsidP="001505B5">
      <w:pPr>
        <w:numPr>
          <w:ilvl w:val="0"/>
          <w:numId w:val="11"/>
        </w:num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 ученическим коллективом.</w:t>
      </w:r>
    </w:p>
    <w:p w:rsidR="00DA7945" w:rsidRDefault="00DA7945" w:rsidP="001505B5">
      <w:pPr>
        <w:numPr>
          <w:ilvl w:val="0"/>
          <w:numId w:val="11"/>
        </w:num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 педагогическим коллективом.</w:t>
      </w:r>
    </w:p>
    <w:p w:rsidR="00DA7945" w:rsidRPr="00DA7945" w:rsidRDefault="00DA7945" w:rsidP="001505B5">
      <w:pPr>
        <w:numPr>
          <w:ilvl w:val="0"/>
          <w:numId w:val="11"/>
        </w:num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 общественностью.</w:t>
      </w:r>
    </w:p>
    <w:p w:rsidR="002A1255" w:rsidRPr="00E35ECC" w:rsidRDefault="002A1255" w:rsidP="002720EF">
      <w:pPr>
        <w:spacing w:after="0" w:line="240" w:lineRule="auto"/>
        <w:ind w:right="57"/>
        <w:textAlignment w:val="baseline"/>
        <w:rPr>
          <w:rFonts w:ascii="Old English Text MT" w:hAnsi="Old English Text MT"/>
          <w:b/>
          <w:noProof/>
          <w:sz w:val="32"/>
          <w:szCs w:val="32"/>
        </w:rPr>
      </w:pPr>
      <w:r w:rsidRPr="00E35ECC">
        <w:rPr>
          <w:rFonts w:ascii="Times New Roman" w:hAnsi="Times New Roman" w:cs="Times New Roman"/>
          <w:b/>
          <w:noProof/>
          <w:sz w:val="32"/>
          <w:szCs w:val="32"/>
        </w:rPr>
        <w:t>Сроки</w:t>
      </w:r>
      <w:r w:rsidRPr="00E35ECC">
        <w:rPr>
          <w:rFonts w:ascii="Old English Text MT" w:hAnsi="Old English Text MT"/>
          <w:b/>
          <w:noProof/>
          <w:sz w:val="32"/>
          <w:szCs w:val="32"/>
        </w:rPr>
        <w:t xml:space="preserve"> </w:t>
      </w:r>
      <w:r w:rsidRPr="00E35ECC">
        <w:rPr>
          <w:rFonts w:ascii="Times New Roman" w:hAnsi="Times New Roman" w:cs="Times New Roman"/>
          <w:b/>
          <w:noProof/>
          <w:sz w:val="32"/>
          <w:szCs w:val="32"/>
        </w:rPr>
        <w:t>и</w:t>
      </w:r>
      <w:r w:rsidRPr="00E35ECC">
        <w:rPr>
          <w:rFonts w:ascii="Old English Text MT" w:hAnsi="Old English Text MT"/>
          <w:b/>
          <w:noProof/>
          <w:sz w:val="32"/>
          <w:szCs w:val="32"/>
        </w:rPr>
        <w:t xml:space="preserve"> </w:t>
      </w:r>
      <w:r w:rsidRPr="00E35ECC">
        <w:rPr>
          <w:rFonts w:ascii="Times New Roman" w:hAnsi="Times New Roman" w:cs="Times New Roman"/>
          <w:b/>
          <w:noProof/>
          <w:sz w:val="32"/>
          <w:szCs w:val="32"/>
        </w:rPr>
        <w:t>этапы</w:t>
      </w:r>
      <w:r w:rsidRPr="00E35ECC">
        <w:rPr>
          <w:rFonts w:ascii="Old English Text MT" w:hAnsi="Old English Text MT"/>
          <w:b/>
          <w:noProof/>
          <w:sz w:val="32"/>
          <w:szCs w:val="32"/>
        </w:rPr>
        <w:t xml:space="preserve"> </w:t>
      </w:r>
      <w:r w:rsidRPr="00E35ECC">
        <w:rPr>
          <w:rFonts w:ascii="Times New Roman" w:hAnsi="Times New Roman" w:cs="Times New Roman"/>
          <w:b/>
          <w:noProof/>
          <w:sz w:val="32"/>
          <w:szCs w:val="32"/>
        </w:rPr>
        <w:t>реализации</w:t>
      </w:r>
      <w:r w:rsidRPr="00E35ECC">
        <w:rPr>
          <w:rFonts w:ascii="Old English Text MT" w:hAnsi="Old English Text MT"/>
          <w:b/>
          <w:noProof/>
          <w:sz w:val="32"/>
          <w:szCs w:val="32"/>
        </w:rPr>
        <w:t xml:space="preserve"> </w:t>
      </w:r>
      <w:r w:rsidRPr="00E35ECC">
        <w:rPr>
          <w:rFonts w:ascii="Times New Roman" w:hAnsi="Times New Roman" w:cs="Times New Roman"/>
          <w:b/>
          <w:noProof/>
          <w:sz w:val="32"/>
          <w:szCs w:val="32"/>
        </w:rPr>
        <w:t>программы</w:t>
      </w:r>
      <w:r w:rsidR="00C43F9E" w:rsidRPr="00E35ECC">
        <w:rPr>
          <w:rFonts w:ascii="Old English Text MT" w:hAnsi="Old English Text MT"/>
          <w:b/>
          <w:noProof/>
          <w:sz w:val="32"/>
          <w:szCs w:val="32"/>
        </w:rPr>
        <w:t xml:space="preserve"> </w:t>
      </w:r>
      <w:r w:rsidR="00C43F9E" w:rsidRPr="00E35ECC">
        <w:rPr>
          <w:rFonts w:ascii="Times New Roman" w:hAnsi="Times New Roman" w:cs="Times New Roman"/>
          <w:b/>
          <w:noProof/>
          <w:sz w:val="32"/>
          <w:szCs w:val="32"/>
        </w:rPr>
        <w:t>ДО</w:t>
      </w:r>
      <w:r w:rsidR="00E35ECC">
        <w:rPr>
          <w:rFonts w:ascii="Times New Roman" w:hAnsi="Times New Roman" w:cs="Times New Roman"/>
          <w:b/>
          <w:noProof/>
          <w:sz w:val="32"/>
          <w:szCs w:val="32"/>
        </w:rPr>
        <w:t>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DA7945" w:rsidTr="00E35ECC">
        <w:tc>
          <w:tcPr>
            <w:tcW w:w="3652" w:type="dxa"/>
          </w:tcPr>
          <w:p w:rsidR="00DA7945" w:rsidRPr="00E35ECC" w:rsidRDefault="00C43F9E" w:rsidP="001505B5">
            <w:pPr>
              <w:ind w:left="57" w:right="57" w:firstLine="709"/>
              <w:textAlignment w:val="baseline"/>
              <w:rPr>
                <w:rFonts w:ascii="Old English Text MT" w:hAnsi="Old English Text MT"/>
                <w:noProof/>
                <w:sz w:val="32"/>
                <w:szCs w:val="32"/>
              </w:rPr>
            </w:pPr>
            <w:r w:rsidRPr="00E35ECC">
              <w:rPr>
                <w:rFonts w:ascii="Times New Roman" w:hAnsi="Times New Roman" w:cs="Times New Roman"/>
                <w:noProof/>
                <w:sz w:val="32"/>
                <w:szCs w:val="32"/>
              </w:rPr>
              <w:t>э</w:t>
            </w:r>
            <w:r w:rsidR="00DA7945" w:rsidRPr="00E35ECC">
              <w:rPr>
                <w:rFonts w:ascii="Times New Roman" w:hAnsi="Times New Roman" w:cs="Times New Roman"/>
                <w:noProof/>
                <w:sz w:val="32"/>
                <w:szCs w:val="32"/>
              </w:rPr>
              <w:t>тапы</w:t>
            </w:r>
          </w:p>
        </w:tc>
        <w:tc>
          <w:tcPr>
            <w:tcW w:w="2728" w:type="dxa"/>
          </w:tcPr>
          <w:p w:rsidR="00DA7945" w:rsidRPr="00E35ECC" w:rsidRDefault="00C43F9E" w:rsidP="001505B5">
            <w:pPr>
              <w:ind w:left="57" w:right="57" w:firstLine="709"/>
              <w:textAlignment w:val="baseline"/>
              <w:rPr>
                <w:rFonts w:ascii="Old English Text MT" w:hAnsi="Old English Text MT"/>
                <w:noProof/>
                <w:sz w:val="32"/>
                <w:szCs w:val="32"/>
              </w:rPr>
            </w:pPr>
            <w:r w:rsidRPr="00E35ECC">
              <w:rPr>
                <w:rFonts w:ascii="Times New Roman" w:hAnsi="Times New Roman" w:cs="Times New Roman"/>
                <w:noProof/>
                <w:sz w:val="32"/>
                <w:szCs w:val="32"/>
              </w:rPr>
              <w:t>сроки</w:t>
            </w:r>
          </w:p>
        </w:tc>
        <w:tc>
          <w:tcPr>
            <w:tcW w:w="3191" w:type="dxa"/>
          </w:tcPr>
          <w:p w:rsidR="00DA7945" w:rsidRPr="00E35ECC" w:rsidRDefault="00C43F9E" w:rsidP="001505B5">
            <w:pPr>
              <w:ind w:left="57" w:right="57" w:firstLine="709"/>
              <w:textAlignment w:val="baseline"/>
              <w:rPr>
                <w:rFonts w:ascii="Old English Text MT" w:hAnsi="Old English Text MT"/>
                <w:noProof/>
                <w:sz w:val="32"/>
                <w:szCs w:val="32"/>
              </w:rPr>
            </w:pPr>
            <w:r w:rsidRPr="00E35ECC">
              <w:rPr>
                <w:rFonts w:ascii="Times New Roman" w:hAnsi="Times New Roman" w:cs="Times New Roman"/>
                <w:noProof/>
                <w:sz w:val="32"/>
                <w:szCs w:val="32"/>
              </w:rPr>
              <w:t>содержание</w:t>
            </w:r>
          </w:p>
        </w:tc>
      </w:tr>
      <w:tr w:rsidR="00C43F9E" w:rsidTr="00E35ECC">
        <w:trPr>
          <w:trHeight w:val="1242"/>
        </w:trPr>
        <w:tc>
          <w:tcPr>
            <w:tcW w:w="3652" w:type="dxa"/>
          </w:tcPr>
          <w:p w:rsidR="00C43F9E" w:rsidRPr="00C43F9E" w:rsidRDefault="00C43F9E" w:rsidP="00E35ECC">
            <w:pPr>
              <w:ind w:left="57" w:right="57" w:firstLine="709"/>
              <w:jc w:val="both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43F9E">
              <w:rPr>
                <w:rFonts w:ascii="Times New Roman" w:hAnsi="Times New Roman" w:cs="Times New Roman"/>
                <w:noProof/>
                <w:sz w:val="24"/>
                <w:szCs w:val="24"/>
              </w:rPr>
              <w:t>1.Подготовительный</w:t>
            </w:r>
          </w:p>
          <w:p w:rsidR="00C43F9E" w:rsidRPr="00C43F9E" w:rsidRDefault="00E35ECC" w:rsidP="00E35ECC">
            <w:pPr>
              <w:ind w:left="57" w:right="57" w:firstLine="709"/>
              <w:jc w:val="both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2.Организационный</w:t>
            </w:r>
          </w:p>
        </w:tc>
        <w:tc>
          <w:tcPr>
            <w:tcW w:w="2728" w:type="dxa"/>
          </w:tcPr>
          <w:p w:rsidR="00C43F9E" w:rsidRPr="00E35ECC" w:rsidRDefault="00C43F9E" w:rsidP="00E35ECC">
            <w:pPr>
              <w:ind w:left="57" w:right="57" w:firstLine="709"/>
              <w:jc w:val="center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EC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Сентябрь </w:t>
            </w:r>
            <w:r w:rsidR="00E35ECC" w:rsidRPr="00E35EC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–октябрь </w:t>
            </w:r>
            <w:r w:rsidRPr="00E35ECC"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  <w:r w:rsidR="00E35ECC" w:rsidRPr="00E35ECC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E35ECC">
              <w:rPr>
                <w:rFonts w:ascii="Times New Roman" w:hAnsi="Times New Roman" w:cs="Times New Roman"/>
                <w:noProof/>
                <w:sz w:val="24"/>
                <w:szCs w:val="24"/>
              </w:rPr>
              <w:t>г.</w:t>
            </w:r>
          </w:p>
          <w:p w:rsidR="00C43F9E" w:rsidRPr="00E35ECC" w:rsidRDefault="00C43F9E" w:rsidP="00E35ECC">
            <w:pPr>
              <w:ind w:left="57" w:right="57" w:firstLine="709"/>
              <w:jc w:val="center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91" w:type="dxa"/>
          </w:tcPr>
          <w:p w:rsidR="00C43F9E" w:rsidRPr="00C43F9E" w:rsidRDefault="00C43F9E" w:rsidP="00E35ECC">
            <w:pPr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Формирование актива, </w:t>
            </w:r>
            <w:r w:rsidR="00EF223B">
              <w:rPr>
                <w:rFonts w:ascii="Times New Roman" w:hAnsi="Times New Roman" w:cs="Times New Roman"/>
                <w:noProof/>
                <w:sz w:val="24"/>
                <w:szCs w:val="24"/>
              </w:rPr>
              <w:t>проведение оргсобраний, составление плана работы на год, оформление документации</w:t>
            </w:r>
          </w:p>
        </w:tc>
      </w:tr>
      <w:tr w:rsidR="00DA7945" w:rsidTr="00E35ECC">
        <w:tc>
          <w:tcPr>
            <w:tcW w:w="3652" w:type="dxa"/>
          </w:tcPr>
          <w:p w:rsidR="00DA7945" w:rsidRPr="00C43F9E" w:rsidRDefault="00DA7945" w:rsidP="00E35ECC">
            <w:pPr>
              <w:ind w:left="57" w:right="57" w:firstLine="709"/>
              <w:jc w:val="both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43F9E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E35ECC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Основной</w:t>
            </w:r>
          </w:p>
        </w:tc>
        <w:tc>
          <w:tcPr>
            <w:tcW w:w="2728" w:type="dxa"/>
          </w:tcPr>
          <w:p w:rsidR="00DA7945" w:rsidRPr="00E35ECC" w:rsidRDefault="00E35ECC" w:rsidP="00E35ECC">
            <w:pPr>
              <w:ind w:left="57" w:right="57" w:firstLine="709"/>
              <w:jc w:val="center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EC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Ноябрь-апрель </w:t>
            </w:r>
            <w:r w:rsidR="00C43F9E" w:rsidRPr="00E35ECC"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  <w:r w:rsidRPr="00E35ECC">
              <w:rPr>
                <w:rFonts w:ascii="Times New Roman" w:hAnsi="Times New Roman" w:cs="Times New Roman"/>
                <w:noProof/>
                <w:sz w:val="24"/>
                <w:szCs w:val="24"/>
              </w:rPr>
              <w:t>6-2017</w:t>
            </w:r>
            <w:r w:rsidR="00C43F9E" w:rsidRPr="00E35ECC">
              <w:rPr>
                <w:rFonts w:ascii="Times New Roman" w:hAnsi="Times New Roman" w:cs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DA7945" w:rsidRPr="00C43F9E" w:rsidRDefault="00C43F9E" w:rsidP="00E35ECC">
            <w:pPr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Реализация основного плана программы</w:t>
            </w:r>
          </w:p>
        </w:tc>
      </w:tr>
      <w:tr w:rsidR="00DA7945" w:rsidTr="00E35ECC">
        <w:tc>
          <w:tcPr>
            <w:tcW w:w="3652" w:type="dxa"/>
          </w:tcPr>
          <w:p w:rsidR="00DA7945" w:rsidRPr="00C43F9E" w:rsidRDefault="00DA7945" w:rsidP="00E35ECC">
            <w:pPr>
              <w:ind w:left="57" w:right="57" w:firstLine="709"/>
              <w:jc w:val="both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43F9E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C43F9E" w:rsidRPr="00C43F9E">
              <w:rPr>
                <w:rFonts w:ascii="Times New Roman" w:hAnsi="Times New Roman" w:cs="Times New Roman"/>
                <w:noProof/>
                <w:sz w:val="24"/>
                <w:szCs w:val="24"/>
              </w:rPr>
              <w:t>.Аналитический</w:t>
            </w:r>
          </w:p>
        </w:tc>
        <w:tc>
          <w:tcPr>
            <w:tcW w:w="2728" w:type="dxa"/>
          </w:tcPr>
          <w:p w:rsidR="00DA7945" w:rsidRPr="00E35ECC" w:rsidRDefault="00C43F9E" w:rsidP="00E35ECC">
            <w:pPr>
              <w:ind w:left="57" w:right="57" w:firstLine="709"/>
              <w:jc w:val="center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ECC">
              <w:rPr>
                <w:rFonts w:ascii="Times New Roman" w:hAnsi="Times New Roman" w:cs="Times New Roman"/>
                <w:noProof/>
                <w:sz w:val="24"/>
                <w:szCs w:val="24"/>
              </w:rPr>
              <w:t>Май 201</w:t>
            </w:r>
            <w:r w:rsidR="00E35ECC" w:rsidRPr="00E35ECC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Pr="00E35ECC">
              <w:rPr>
                <w:rFonts w:ascii="Times New Roman" w:hAnsi="Times New Roman" w:cs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DA7945" w:rsidRPr="00EF223B" w:rsidRDefault="00EF223B" w:rsidP="00E35ECC">
            <w:pPr>
              <w:ind w:left="57" w:right="57" w:firstLine="709"/>
              <w:textAlignment w:val="baseline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F223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Подведение итогов реализации программы, перспективы развития детского объединения.</w:t>
            </w:r>
          </w:p>
        </w:tc>
      </w:tr>
    </w:tbl>
    <w:p w:rsidR="002A1255" w:rsidRPr="00E35ECC" w:rsidRDefault="00855F28" w:rsidP="002720EF">
      <w:pPr>
        <w:spacing w:after="0" w:line="240" w:lineRule="auto"/>
        <w:ind w:right="57"/>
        <w:textAlignment w:val="baseline"/>
        <w:rPr>
          <w:rFonts w:ascii="Old English Text MT" w:hAnsi="Old English Text MT" w:cs="Times New Roman"/>
          <w:b/>
          <w:noProof/>
          <w:sz w:val="32"/>
          <w:szCs w:val="32"/>
          <w:lang w:eastAsia="ru-RU"/>
        </w:rPr>
      </w:pPr>
      <w:r w:rsidRPr="00E35EC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Структура</w:t>
      </w:r>
      <w:r w:rsidR="002A1255" w:rsidRPr="00E35ECC">
        <w:rPr>
          <w:rFonts w:ascii="Old English Text MT" w:hAnsi="Old English Text MT" w:cs="Times New Roman"/>
          <w:b/>
          <w:noProof/>
          <w:sz w:val="32"/>
          <w:szCs w:val="32"/>
          <w:lang w:eastAsia="ru-RU"/>
        </w:rPr>
        <w:t xml:space="preserve"> </w:t>
      </w:r>
      <w:r w:rsidR="002A1255" w:rsidRPr="00E35EC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ДО</w:t>
      </w:r>
      <w:r w:rsidR="002A1255" w:rsidRPr="00E35ECC">
        <w:rPr>
          <w:rFonts w:ascii="Old English Text MT" w:hAnsi="Old English Text MT" w:cs="Times New Roman"/>
          <w:b/>
          <w:noProof/>
          <w:sz w:val="32"/>
          <w:szCs w:val="32"/>
          <w:lang w:eastAsia="ru-RU"/>
        </w:rPr>
        <w:t xml:space="preserve"> </w:t>
      </w:r>
      <w:r w:rsidR="002A1255" w:rsidRPr="00E35ECC">
        <w:rPr>
          <w:rFonts w:ascii="Old English Text MT" w:hAnsi="Old English Text MT" w:cs="Old English Text MT"/>
          <w:b/>
          <w:noProof/>
          <w:sz w:val="32"/>
          <w:szCs w:val="32"/>
          <w:lang w:eastAsia="ru-RU"/>
        </w:rPr>
        <w:t>«</w:t>
      </w:r>
      <w:r w:rsidR="00530415" w:rsidRPr="00E35EC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Шанс</w:t>
      </w:r>
      <w:r w:rsidR="002A1255" w:rsidRPr="00E35ECC">
        <w:rPr>
          <w:rFonts w:ascii="Old English Text MT" w:hAnsi="Old English Text MT" w:cs="Times New Roman"/>
          <w:b/>
          <w:noProof/>
          <w:sz w:val="32"/>
          <w:szCs w:val="32"/>
          <w:lang w:eastAsia="ru-RU"/>
        </w:rPr>
        <w:t>»</w:t>
      </w:r>
    </w:p>
    <w:p w:rsidR="002A1255" w:rsidRPr="002A1255" w:rsidRDefault="002A1255" w:rsidP="001505B5">
      <w:pPr>
        <w:spacing w:after="0" w:line="240" w:lineRule="auto"/>
        <w:ind w:left="57" w:right="57"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актива ДО</w:t>
      </w:r>
      <w:r w:rsidR="0062156E" w:rsidRPr="00E35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1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 главным руководящим органом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члены д</w:t>
      </w:r>
      <w:r w:rsidR="00621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етского объединения разбиты на 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0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сообществ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A1255" w:rsidRPr="002A1255" w:rsidRDefault="00530415" w:rsidP="001505B5">
      <w:pPr>
        <w:numPr>
          <w:ilvl w:val="0"/>
          <w:numId w:val="10"/>
        </w:numPr>
        <w:spacing w:after="0" w:line="240" w:lineRule="auto"/>
        <w:ind w:left="57" w:right="57"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Сообщество</w:t>
      </w:r>
      <w:r w:rsidR="002A1255" w:rsidRPr="002A1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экскурсоводов</w:t>
      </w:r>
      <w:r w:rsidR="002A1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A1255" w:rsidRPr="002A1255" w:rsidRDefault="00530415" w:rsidP="001505B5">
      <w:pPr>
        <w:numPr>
          <w:ilvl w:val="0"/>
          <w:numId w:val="10"/>
        </w:numPr>
        <w:spacing w:after="0" w:line="240" w:lineRule="auto"/>
        <w:ind w:left="57" w:right="57"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Сообщество</w:t>
      </w:r>
      <w:r w:rsidRPr="00530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1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сценаристов и ведущих</w:t>
      </w:r>
      <w:r w:rsidR="002A1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A1255" w:rsidRPr="002A1255" w:rsidRDefault="00530415" w:rsidP="001505B5">
      <w:pPr>
        <w:numPr>
          <w:ilvl w:val="0"/>
          <w:numId w:val="10"/>
        </w:numPr>
        <w:spacing w:after="0" w:line="240" w:lineRule="auto"/>
        <w:ind w:left="57" w:right="57"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Сообщество</w:t>
      </w:r>
      <w:r w:rsidRPr="002A1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1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чистот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и поряд</w:t>
      </w:r>
      <w:r w:rsidRPr="002A1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A1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A1255" w:rsidRPr="002A1255" w:rsidRDefault="0062156E" w:rsidP="001505B5">
      <w:pPr>
        <w:numPr>
          <w:ilvl w:val="0"/>
          <w:numId w:val="10"/>
        </w:numPr>
        <w:spacing w:after="0" w:line="240" w:lineRule="auto"/>
        <w:ind w:left="57" w:right="57"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Сообщество проектировщиков</w:t>
      </w:r>
      <w:r w:rsidR="002A1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A1255" w:rsidRDefault="0062156E" w:rsidP="001505B5">
      <w:pPr>
        <w:numPr>
          <w:ilvl w:val="0"/>
          <w:numId w:val="10"/>
        </w:numPr>
        <w:spacing w:after="0" w:line="240" w:lineRule="auto"/>
        <w:ind w:left="57" w:right="57"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1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Выездн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2A1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волонтерский отряд</w:t>
      </w:r>
      <w:r w:rsidR="002A1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30415" w:rsidRPr="002A1255" w:rsidRDefault="00530415" w:rsidP="001505B5">
      <w:pPr>
        <w:numPr>
          <w:ilvl w:val="0"/>
          <w:numId w:val="10"/>
        </w:numPr>
        <w:spacing w:after="0" w:line="240" w:lineRule="auto"/>
        <w:ind w:left="57" w:right="57"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1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Отряд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ЮИД;</w:t>
      </w:r>
    </w:p>
    <w:p w:rsidR="00530415" w:rsidRPr="004C1CF3" w:rsidRDefault="0062156E" w:rsidP="004C1CF3">
      <w:pPr>
        <w:numPr>
          <w:ilvl w:val="0"/>
          <w:numId w:val="10"/>
        </w:numPr>
        <w:spacing w:after="0" w:line="240" w:lineRule="auto"/>
        <w:ind w:left="57" w:right="57"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Отряд «Юный пожарный»</w:t>
      </w:r>
      <w:r w:rsidR="004C1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EF223B" w:rsidRPr="00E35ECC" w:rsidRDefault="00EF223B" w:rsidP="002720EF">
      <w:pPr>
        <w:spacing w:after="0" w:line="240" w:lineRule="auto"/>
        <w:ind w:right="57"/>
        <w:outlineLvl w:val="2"/>
        <w:rPr>
          <w:rFonts w:ascii="Old English Text MT" w:eastAsia="Times New Roman" w:hAnsi="Old English Text MT" w:cs="Times New Roman"/>
          <w:b/>
          <w:bCs/>
          <w:sz w:val="32"/>
          <w:szCs w:val="32"/>
          <w:lang w:eastAsia="ru-RU"/>
        </w:rPr>
      </w:pPr>
      <w:r w:rsidRPr="00E35E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Содержание</w:t>
      </w:r>
      <w:r w:rsidRPr="00E35ECC">
        <w:rPr>
          <w:rFonts w:ascii="Old English Text MT" w:eastAsia="Times New Roman" w:hAnsi="Old English Text MT" w:cs="Times New Roman"/>
          <w:b/>
          <w:bCs/>
          <w:sz w:val="32"/>
          <w:szCs w:val="32"/>
          <w:lang w:eastAsia="ru-RU"/>
        </w:rPr>
        <w:t xml:space="preserve"> </w:t>
      </w:r>
      <w:r w:rsidRPr="00E35E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</w:t>
      </w:r>
      <w:r w:rsidRPr="00E35ECC">
        <w:rPr>
          <w:rFonts w:ascii="Old English Text MT" w:eastAsia="Times New Roman" w:hAnsi="Old English Text MT" w:cs="Times New Roman"/>
          <w:b/>
          <w:bCs/>
          <w:sz w:val="32"/>
          <w:szCs w:val="32"/>
          <w:lang w:eastAsia="ru-RU"/>
        </w:rPr>
        <w:t xml:space="preserve"> </w:t>
      </w:r>
      <w:r w:rsidRPr="00E35E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механизм</w:t>
      </w:r>
      <w:r w:rsidRPr="00E35ECC">
        <w:rPr>
          <w:rFonts w:ascii="Old English Text MT" w:eastAsia="Times New Roman" w:hAnsi="Old English Text MT" w:cs="Times New Roman"/>
          <w:b/>
          <w:bCs/>
          <w:sz w:val="32"/>
          <w:szCs w:val="32"/>
          <w:lang w:eastAsia="ru-RU"/>
        </w:rPr>
        <w:t xml:space="preserve"> </w:t>
      </w:r>
      <w:r w:rsidRPr="00E35E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реализации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77"/>
        <w:gridCol w:w="6521"/>
      </w:tblGrid>
      <w:tr w:rsidR="00EF223B" w:rsidTr="00E35ECC">
        <w:tc>
          <w:tcPr>
            <w:tcW w:w="4077" w:type="dxa"/>
          </w:tcPr>
          <w:p w:rsidR="00EF223B" w:rsidRDefault="00EF223B" w:rsidP="001505B5">
            <w:pPr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6521" w:type="dxa"/>
          </w:tcPr>
          <w:p w:rsidR="00EF223B" w:rsidRDefault="00EF223B" w:rsidP="001505B5">
            <w:pPr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Формы </w:t>
            </w:r>
          </w:p>
        </w:tc>
      </w:tr>
      <w:tr w:rsidR="00EF223B" w:rsidTr="00E35ECC">
        <w:tc>
          <w:tcPr>
            <w:tcW w:w="4077" w:type="dxa"/>
          </w:tcPr>
          <w:p w:rsidR="00EF223B" w:rsidRDefault="00EF223B" w:rsidP="001505B5">
            <w:pPr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Профилактическое</w:t>
            </w:r>
          </w:p>
        </w:tc>
        <w:tc>
          <w:tcPr>
            <w:tcW w:w="6521" w:type="dxa"/>
          </w:tcPr>
          <w:p w:rsidR="00EF223B" w:rsidRDefault="00E35ECC" w:rsidP="001505B5">
            <w:pPr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беседы</w:t>
            </w:r>
          </w:p>
          <w:p w:rsidR="00460831" w:rsidRDefault="00E35ECC" w:rsidP="001505B5">
            <w:pPr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встречи</w:t>
            </w:r>
          </w:p>
          <w:p w:rsidR="00460831" w:rsidRDefault="00E35ECC" w:rsidP="001505B5">
            <w:pPr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флэш-мобы</w:t>
            </w:r>
          </w:p>
          <w:p w:rsidR="00460831" w:rsidRDefault="00E35ECC" w:rsidP="001505B5">
            <w:pPr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-акции</w:t>
            </w:r>
          </w:p>
          <w:p w:rsidR="00460831" w:rsidRDefault="00460831" w:rsidP="001505B5">
            <w:pPr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</w:t>
            </w:r>
            <w:r w:rsidR="00E35EC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диспуты</w:t>
            </w:r>
          </w:p>
          <w:p w:rsidR="009D311C" w:rsidRDefault="009D311C" w:rsidP="001505B5">
            <w:pPr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рейды</w:t>
            </w:r>
          </w:p>
        </w:tc>
      </w:tr>
      <w:tr w:rsidR="00EF223B" w:rsidTr="00E35ECC">
        <w:tc>
          <w:tcPr>
            <w:tcW w:w="4077" w:type="dxa"/>
          </w:tcPr>
          <w:p w:rsidR="00EF223B" w:rsidRDefault="00EF223B" w:rsidP="001505B5">
            <w:pPr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Интеллектуальное</w:t>
            </w:r>
          </w:p>
        </w:tc>
        <w:tc>
          <w:tcPr>
            <w:tcW w:w="6521" w:type="dxa"/>
          </w:tcPr>
          <w:p w:rsidR="00D3077C" w:rsidRDefault="00D3077C" w:rsidP="001505B5">
            <w:pPr>
              <w:ind w:left="57" w:right="57" w:firstLine="709"/>
              <w:textAlignment w:val="baseline"/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- </w:t>
            </w:r>
            <w:r w:rsidR="00E35ECC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</w:rPr>
              <w:t>предметные недели</w:t>
            </w:r>
            <w:r w:rsidRPr="00D3077C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D3077C" w:rsidRDefault="00D3077C" w:rsidP="001505B5">
            <w:pPr>
              <w:ind w:left="57" w:right="57" w:firstLine="709"/>
              <w:textAlignment w:val="baseline"/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- </w:t>
            </w:r>
            <w:r w:rsidR="00E35ECC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</w:rPr>
              <w:t>научные общества учащихся</w:t>
            </w:r>
            <w:r w:rsidRPr="00D3077C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EF223B" w:rsidRDefault="00D3077C" w:rsidP="001505B5">
            <w:pPr>
              <w:ind w:left="57" w:right="57" w:firstLine="709"/>
              <w:textAlignment w:val="baseline"/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-</w:t>
            </w:r>
            <w:r w:rsidR="00460831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E35ECC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</w:rPr>
              <w:t>экскурсии, конкурсы</w:t>
            </w:r>
          </w:p>
          <w:p w:rsidR="00460831" w:rsidRPr="00D3077C" w:rsidRDefault="00460831" w:rsidP="001505B5">
            <w:pPr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</w:rPr>
              <w:t>- проекты</w:t>
            </w:r>
          </w:p>
        </w:tc>
      </w:tr>
      <w:tr w:rsidR="00EF223B" w:rsidTr="00E35ECC">
        <w:tc>
          <w:tcPr>
            <w:tcW w:w="4077" w:type="dxa"/>
          </w:tcPr>
          <w:p w:rsidR="00EF223B" w:rsidRDefault="00EF223B" w:rsidP="001505B5">
            <w:pPr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Творческое</w:t>
            </w:r>
          </w:p>
        </w:tc>
        <w:tc>
          <w:tcPr>
            <w:tcW w:w="6521" w:type="dxa"/>
          </w:tcPr>
          <w:p w:rsidR="00EF223B" w:rsidRDefault="00E35ECC" w:rsidP="001505B5">
            <w:pPr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игры</w:t>
            </w:r>
          </w:p>
          <w:p w:rsidR="00460831" w:rsidRDefault="00E35ECC" w:rsidP="001505B5">
            <w:pPr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концерты</w:t>
            </w:r>
          </w:p>
          <w:p w:rsidR="00460831" w:rsidRDefault="00E35ECC" w:rsidP="001505B5">
            <w:pPr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КТД</w:t>
            </w:r>
          </w:p>
          <w:p w:rsidR="00460831" w:rsidRDefault="00E35ECC" w:rsidP="001505B5">
            <w:pPr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встречи</w:t>
            </w:r>
          </w:p>
          <w:p w:rsidR="00460831" w:rsidRDefault="00E35ECC" w:rsidP="001505B5">
            <w:pPr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празднки</w:t>
            </w:r>
          </w:p>
          <w:p w:rsidR="00460831" w:rsidRDefault="00E35ECC" w:rsidP="001505B5">
            <w:pPr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конкурсы</w:t>
            </w:r>
          </w:p>
          <w:p w:rsidR="00460831" w:rsidRDefault="00E35ECC" w:rsidP="001505B5">
            <w:pPr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выставки</w:t>
            </w:r>
          </w:p>
          <w:p w:rsidR="00460831" w:rsidRDefault="00E35ECC" w:rsidP="001505B5">
            <w:pPr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-смотры</w:t>
            </w:r>
          </w:p>
          <w:p w:rsidR="00460831" w:rsidRDefault="00E35ECC" w:rsidP="001505B5">
            <w:pPr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посвящения</w:t>
            </w:r>
          </w:p>
          <w:p w:rsidR="009D311C" w:rsidRDefault="00460831" w:rsidP="00E35ECC">
            <w:pPr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-викторины, КВН</w:t>
            </w:r>
          </w:p>
        </w:tc>
      </w:tr>
      <w:tr w:rsidR="00D3077C" w:rsidTr="00E35ECC">
        <w:tc>
          <w:tcPr>
            <w:tcW w:w="4077" w:type="dxa"/>
          </w:tcPr>
          <w:p w:rsidR="00D3077C" w:rsidRPr="00E35ECC" w:rsidRDefault="00E35ECC" w:rsidP="001505B5">
            <w:pPr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35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Духовно - нравственное</w:t>
            </w:r>
          </w:p>
        </w:tc>
        <w:tc>
          <w:tcPr>
            <w:tcW w:w="6521" w:type="dxa"/>
          </w:tcPr>
          <w:p w:rsidR="00D3077C" w:rsidRDefault="00E35ECC" w:rsidP="001505B5">
            <w:pPr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акции</w:t>
            </w:r>
          </w:p>
          <w:p w:rsidR="00460831" w:rsidRDefault="00E35ECC" w:rsidP="001505B5">
            <w:pPr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адресная помощь</w:t>
            </w:r>
          </w:p>
          <w:p w:rsidR="00460831" w:rsidRDefault="00E35ECC" w:rsidP="001505B5">
            <w:pPr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операции</w:t>
            </w:r>
          </w:p>
          <w:p w:rsidR="00460831" w:rsidRDefault="00E35ECC" w:rsidP="001505B5">
            <w:pPr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концерты</w:t>
            </w:r>
          </w:p>
          <w:p w:rsidR="00460831" w:rsidRDefault="00E35ECC" w:rsidP="001505B5">
            <w:pPr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экскурсии</w:t>
            </w:r>
          </w:p>
          <w:p w:rsidR="00460831" w:rsidRDefault="00460831" w:rsidP="001505B5">
            <w:pPr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подарки </w:t>
            </w:r>
          </w:p>
        </w:tc>
      </w:tr>
      <w:tr w:rsidR="00EF223B" w:rsidTr="00E35ECC">
        <w:tc>
          <w:tcPr>
            <w:tcW w:w="4077" w:type="dxa"/>
          </w:tcPr>
          <w:p w:rsidR="00EF223B" w:rsidRDefault="00EF223B" w:rsidP="001505B5">
            <w:pPr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Здоровьесберегающее</w:t>
            </w:r>
          </w:p>
        </w:tc>
        <w:tc>
          <w:tcPr>
            <w:tcW w:w="6521" w:type="dxa"/>
          </w:tcPr>
          <w:p w:rsidR="00D3077C" w:rsidRDefault="00D3077C" w:rsidP="001505B5">
            <w:pPr>
              <w:ind w:left="57" w:right="57"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соревнования</w:t>
            </w:r>
          </w:p>
          <w:p w:rsidR="00D3077C" w:rsidRDefault="00D3077C" w:rsidP="001505B5">
            <w:pPr>
              <w:ind w:left="57" w:right="57"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="00E35E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конкурсы</w:t>
            </w:r>
            <w:r w:rsidRPr="00D307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D3077C" w:rsidRPr="00D3077C" w:rsidRDefault="00D3077C" w:rsidP="001505B5">
            <w:pPr>
              <w:ind w:left="57" w:right="57"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="00E35E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кроссы</w:t>
            </w:r>
          </w:p>
          <w:p w:rsidR="00D3077C" w:rsidRPr="00D3077C" w:rsidRDefault="00D3077C" w:rsidP="001505B5">
            <w:pPr>
              <w:ind w:left="57" w:right="57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="00E35E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КТД</w:t>
            </w:r>
          </w:p>
          <w:p w:rsidR="00D3077C" w:rsidRDefault="00D3077C" w:rsidP="001505B5">
            <w:pPr>
              <w:ind w:left="57" w:right="57"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D307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выставки творческих работ</w:t>
            </w:r>
          </w:p>
          <w:p w:rsidR="00D3077C" w:rsidRDefault="00D3077C" w:rsidP="001505B5">
            <w:pPr>
              <w:ind w:left="57" w:right="57"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дни здоровья</w:t>
            </w:r>
          </w:p>
          <w:p w:rsidR="00D3077C" w:rsidRDefault="00D3077C" w:rsidP="001505B5">
            <w:pPr>
              <w:ind w:left="57" w:right="57"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зарядки</w:t>
            </w:r>
          </w:p>
          <w:p w:rsidR="00EF223B" w:rsidRPr="00E35ECC" w:rsidRDefault="00460831" w:rsidP="00E35ECC">
            <w:pPr>
              <w:ind w:left="57" w:right="57"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динамические переменки</w:t>
            </w:r>
          </w:p>
        </w:tc>
      </w:tr>
      <w:tr w:rsidR="00EF223B" w:rsidTr="00E35ECC">
        <w:tc>
          <w:tcPr>
            <w:tcW w:w="4077" w:type="dxa"/>
          </w:tcPr>
          <w:p w:rsidR="00EF223B" w:rsidRDefault="00EF223B" w:rsidP="001505B5">
            <w:pPr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Экологическое</w:t>
            </w:r>
          </w:p>
        </w:tc>
        <w:tc>
          <w:tcPr>
            <w:tcW w:w="6521" w:type="dxa"/>
          </w:tcPr>
          <w:p w:rsidR="00D3077C" w:rsidRPr="00D3077C" w:rsidRDefault="00D3077C" w:rsidP="001505B5">
            <w:pPr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</w:t>
            </w:r>
            <w:r w:rsidRPr="00D30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праздники труда</w:t>
            </w:r>
          </w:p>
          <w:p w:rsidR="00D3077C" w:rsidRPr="00D3077C" w:rsidRDefault="00D3077C" w:rsidP="001505B5">
            <w:pPr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30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трудовые десанты</w:t>
            </w:r>
          </w:p>
          <w:p w:rsidR="00D3077C" w:rsidRPr="00D3077C" w:rsidRDefault="00D3077C" w:rsidP="001505B5">
            <w:pPr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30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День Енисея</w:t>
            </w:r>
          </w:p>
          <w:p w:rsidR="00EF223B" w:rsidRDefault="00D3077C" w:rsidP="001505B5">
            <w:pPr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30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высадка деревьев и кустарников</w:t>
            </w:r>
          </w:p>
        </w:tc>
      </w:tr>
    </w:tbl>
    <w:p w:rsidR="002A1255" w:rsidRPr="00F232D8" w:rsidRDefault="002A1255" w:rsidP="001505B5">
      <w:pPr>
        <w:spacing w:after="0" w:line="240" w:lineRule="auto"/>
        <w:ind w:left="57" w:right="57" w:firstLine="709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35ECC" w:rsidRDefault="00E35ECC" w:rsidP="001505B5">
      <w:pPr>
        <w:spacing w:after="0" w:line="240" w:lineRule="auto"/>
        <w:ind w:left="57" w:right="57" w:firstLine="709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E86560" w:rsidRPr="00F232D8" w:rsidRDefault="00E86560" w:rsidP="001505B5">
      <w:pPr>
        <w:spacing w:after="0" w:line="240" w:lineRule="auto"/>
        <w:ind w:left="57" w:right="57" w:firstLine="709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3077C" w:rsidRDefault="009D311C" w:rsidP="002720EF">
      <w:pPr>
        <w:spacing w:after="0" w:line="240" w:lineRule="auto"/>
        <w:ind w:right="57"/>
        <w:textAlignment w:val="baseline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E35EC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Кадровое</w:t>
      </w:r>
      <w:r w:rsidRPr="00E35ECC">
        <w:rPr>
          <w:rFonts w:ascii="Old English Text MT" w:hAnsi="Old English Text MT" w:cs="Times New Roman"/>
          <w:b/>
          <w:noProof/>
          <w:sz w:val="32"/>
          <w:szCs w:val="32"/>
          <w:lang w:eastAsia="ru-RU"/>
        </w:rPr>
        <w:t xml:space="preserve"> </w:t>
      </w:r>
      <w:r w:rsidRPr="00E35EC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обеспечение</w:t>
      </w:r>
    </w:p>
    <w:p w:rsidR="00F96190" w:rsidRPr="00E35ECC" w:rsidRDefault="00F96190" w:rsidP="001505B5">
      <w:pPr>
        <w:spacing w:after="0" w:line="240" w:lineRule="auto"/>
        <w:ind w:left="57" w:right="57" w:firstLine="709"/>
        <w:textAlignment w:val="baseline"/>
        <w:rPr>
          <w:rFonts w:ascii="Old English Text MT" w:hAnsi="Old English Text MT" w:cs="Times New Roman"/>
          <w:b/>
          <w:noProof/>
          <w:sz w:val="32"/>
          <w:szCs w:val="32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5670"/>
        <w:gridCol w:w="2352"/>
      </w:tblGrid>
      <w:tr w:rsidR="005B081E" w:rsidRPr="009D311C" w:rsidTr="00F96190">
        <w:tc>
          <w:tcPr>
            <w:tcW w:w="2978" w:type="dxa"/>
            <w:shd w:val="clear" w:color="auto" w:fill="auto"/>
          </w:tcPr>
          <w:p w:rsidR="00D3077C" w:rsidRPr="009D311C" w:rsidRDefault="00D3077C" w:rsidP="001505B5">
            <w:pPr>
              <w:spacing w:after="0" w:line="240" w:lineRule="auto"/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D31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5670" w:type="dxa"/>
            <w:shd w:val="clear" w:color="auto" w:fill="auto"/>
          </w:tcPr>
          <w:p w:rsidR="00D3077C" w:rsidRPr="009D311C" w:rsidRDefault="00D3077C" w:rsidP="001505B5">
            <w:pPr>
              <w:spacing w:after="0" w:line="240" w:lineRule="auto"/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D31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2352" w:type="dxa"/>
            <w:shd w:val="clear" w:color="auto" w:fill="auto"/>
          </w:tcPr>
          <w:p w:rsidR="00D3077C" w:rsidRPr="009D311C" w:rsidRDefault="00D3077C" w:rsidP="001505B5">
            <w:pPr>
              <w:spacing w:after="0" w:line="240" w:lineRule="auto"/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D31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Состав</w:t>
            </w:r>
          </w:p>
        </w:tc>
      </w:tr>
      <w:tr w:rsidR="005B081E" w:rsidRPr="009D311C" w:rsidTr="00F96190">
        <w:tc>
          <w:tcPr>
            <w:tcW w:w="2978" w:type="dxa"/>
            <w:shd w:val="clear" w:color="auto" w:fill="auto"/>
          </w:tcPr>
          <w:p w:rsidR="00D3077C" w:rsidRPr="00F96190" w:rsidRDefault="00D3077C" w:rsidP="00F96190">
            <w:pPr>
              <w:spacing w:after="0" w:line="240" w:lineRule="auto"/>
              <w:ind w:left="57" w:right="57" w:firstLine="709"/>
              <w:jc w:val="both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Административно-координационная</w:t>
            </w:r>
          </w:p>
        </w:tc>
        <w:tc>
          <w:tcPr>
            <w:tcW w:w="5670" w:type="dxa"/>
            <w:shd w:val="clear" w:color="auto" w:fill="auto"/>
          </w:tcPr>
          <w:p w:rsidR="00D3077C" w:rsidRPr="00F96190" w:rsidRDefault="009D311C" w:rsidP="001505B5">
            <w:pPr>
              <w:spacing w:after="0" w:line="240" w:lineRule="auto"/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="00D3077C"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Осуществлени</w:t>
            </w:r>
            <w:r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 общего контроля и руководства;</w:t>
            </w:r>
          </w:p>
          <w:p w:rsidR="00D3077C" w:rsidRPr="00F96190" w:rsidRDefault="009D311C" w:rsidP="001505B5">
            <w:pPr>
              <w:spacing w:after="0" w:line="240" w:lineRule="auto"/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="00D3077C"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Координирование деятельности </w:t>
            </w:r>
            <w:r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детского объединения;</w:t>
            </w:r>
          </w:p>
          <w:p w:rsidR="00D3077C" w:rsidRPr="00F96190" w:rsidRDefault="009D311C" w:rsidP="001505B5">
            <w:pPr>
              <w:spacing w:after="0" w:line="240" w:lineRule="auto"/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="00D3077C"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Руководство по взаимодействию деятельности педагогического </w:t>
            </w:r>
            <w:r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коллектива </w:t>
            </w:r>
            <w:r w:rsidR="00D3077C"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  </w:t>
            </w:r>
            <w:r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ДО</w:t>
            </w:r>
            <w:r w:rsidR="00E35ECC"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</w:t>
            </w:r>
            <w:r w:rsidR="00E35ECC"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Шанс</w:t>
            </w:r>
            <w:r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  <w:r w:rsidR="00D3077C"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D3077C" w:rsidRPr="00F96190" w:rsidRDefault="009D311C" w:rsidP="00E35ECC">
            <w:pPr>
              <w:spacing w:after="0" w:line="240" w:lineRule="auto"/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="00D3077C"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Анализ ситуации и корректи</w:t>
            </w:r>
            <w:r w:rsidR="00E35ECC"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</w:t>
            </w:r>
            <w:r w:rsidR="00D3077C"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</w:t>
            </w:r>
            <w:r w:rsidR="00E35ECC"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</w:t>
            </w:r>
            <w:r w:rsidR="00D3077C"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2" w:type="dxa"/>
            <w:shd w:val="clear" w:color="auto" w:fill="auto"/>
          </w:tcPr>
          <w:p w:rsidR="00D3077C" w:rsidRPr="00F96190" w:rsidRDefault="00D3077C" w:rsidP="001505B5">
            <w:pPr>
              <w:spacing w:after="0" w:line="240" w:lineRule="auto"/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D3077C" w:rsidRPr="00F96190" w:rsidRDefault="00D3077C" w:rsidP="001505B5">
            <w:pPr>
              <w:spacing w:after="0" w:line="240" w:lineRule="auto"/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 директора по ВР</w:t>
            </w:r>
          </w:p>
          <w:p w:rsidR="005B081E" w:rsidRPr="00F96190" w:rsidRDefault="005B081E" w:rsidP="00E35ECC">
            <w:pPr>
              <w:spacing w:after="0" w:line="240" w:lineRule="auto"/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Руководитель школьного музея «</w:t>
            </w:r>
            <w:r w:rsidR="00E35ECC"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Мы этой памяти верны</w:t>
            </w:r>
            <w:r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</w:p>
        </w:tc>
      </w:tr>
      <w:tr w:rsidR="005B081E" w:rsidRPr="009D311C" w:rsidTr="00F96190">
        <w:tc>
          <w:tcPr>
            <w:tcW w:w="2978" w:type="dxa"/>
            <w:shd w:val="clear" w:color="auto" w:fill="auto"/>
          </w:tcPr>
          <w:p w:rsidR="00D3077C" w:rsidRPr="00F96190" w:rsidRDefault="00D3077C" w:rsidP="00F96190">
            <w:pPr>
              <w:spacing w:after="0" w:line="240" w:lineRule="auto"/>
              <w:ind w:left="57" w:right="57" w:firstLine="709"/>
              <w:jc w:val="both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Консультативная </w:t>
            </w:r>
          </w:p>
          <w:p w:rsidR="00D3077C" w:rsidRPr="00F96190" w:rsidRDefault="00D3077C" w:rsidP="00F96190">
            <w:pPr>
              <w:spacing w:after="0" w:line="240" w:lineRule="auto"/>
              <w:ind w:left="57" w:right="57" w:firstLine="709"/>
              <w:jc w:val="both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научно-методическая</w:t>
            </w:r>
          </w:p>
        </w:tc>
        <w:tc>
          <w:tcPr>
            <w:tcW w:w="5670" w:type="dxa"/>
            <w:shd w:val="clear" w:color="auto" w:fill="auto"/>
          </w:tcPr>
          <w:p w:rsidR="00D3077C" w:rsidRPr="00F96190" w:rsidRDefault="009D311C" w:rsidP="001505B5">
            <w:pPr>
              <w:spacing w:after="0" w:line="240" w:lineRule="auto"/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="00D3077C"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Координация реализации программы.</w:t>
            </w:r>
          </w:p>
          <w:p w:rsidR="00D3077C" w:rsidRPr="00F96190" w:rsidRDefault="009D311C" w:rsidP="001505B5">
            <w:pPr>
              <w:spacing w:after="0" w:line="240" w:lineRule="auto"/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="00D3077C"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Проведение педагогических советов, семинаров, консультаций.</w:t>
            </w:r>
          </w:p>
          <w:p w:rsidR="00D3077C" w:rsidRPr="00F96190" w:rsidRDefault="00D3077C" w:rsidP="001505B5">
            <w:pPr>
              <w:spacing w:after="0" w:line="240" w:lineRule="auto"/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auto" w:fill="auto"/>
          </w:tcPr>
          <w:p w:rsidR="00D3077C" w:rsidRPr="00F96190" w:rsidRDefault="00D3077C" w:rsidP="001505B5">
            <w:pPr>
              <w:spacing w:after="0" w:line="240" w:lineRule="auto"/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Зам директора по </w:t>
            </w:r>
            <w:r w:rsid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УВР и </w:t>
            </w:r>
            <w:r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ВР</w:t>
            </w:r>
          </w:p>
          <w:p w:rsidR="00D3077C" w:rsidRPr="00F96190" w:rsidRDefault="00D3077C" w:rsidP="001505B5">
            <w:pPr>
              <w:spacing w:after="0" w:line="240" w:lineRule="auto"/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педагоги, классные руководители</w:t>
            </w:r>
          </w:p>
          <w:p w:rsidR="00D3077C" w:rsidRPr="00F96190" w:rsidRDefault="00D3077C" w:rsidP="001505B5">
            <w:pPr>
              <w:spacing w:after="0" w:line="240" w:lineRule="auto"/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3077C" w:rsidRPr="00F96190" w:rsidRDefault="00D3077C" w:rsidP="001505B5">
            <w:pPr>
              <w:spacing w:after="0" w:line="240" w:lineRule="auto"/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3077C" w:rsidRPr="00F96190" w:rsidRDefault="00D3077C" w:rsidP="001505B5">
            <w:pPr>
              <w:spacing w:after="0" w:line="240" w:lineRule="auto"/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B081E" w:rsidRPr="009D311C" w:rsidTr="00F96190">
        <w:tc>
          <w:tcPr>
            <w:tcW w:w="2978" w:type="dxa"/>
            <w:shd w:val="clear" w:color="auto" w:fill="auto"/>
          </w:tcPr>
          <w:p w:rsidR="00D3077C" w:rsidRPr="00F96190" w:rsidRDefault="00D3077C" w:rsidP="00F96190">
            <w:pPr>
              <w:spacing w:after="0" w:line="240" w:lineRule="auto"/>
              <w:ind w:left="57" w:right="57" w:firstLine="709"/>
              <w:jc w:val="both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Педагоги школы</w:t>
            </w:r>
          </w:p>
        </w:tc>
        <w:tc>
          <w:tcPr>
            <w:tcW w:w="5670" w:type="dxa"/>
            <w:shd w:val="clear" w:color="auto" w:fill="auto"/>
          </w:tcPr>
          <w:p w:rsidR="00D3077C" w:rsidRPr="00F96190" w:rsidRDefault="005B081E" w:rsidP="001505B5">
            <w:pPr>
              <w:spacing w:after="0" w:line="240" w:lineRule="auto"/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="00D3077C"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Проведение выборов </w:t>
            </w:r>
            <w:r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 </w:t>
            </w:r>
            <w:r w:rsidR="00D3077C"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орган</w:t>
            </w:r>
            <w:r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ы</w:t>
            </w:r>
            <w:r w:rsidR="00D3077C"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ДО</w:t>
            </w:r>
            <w:r w:rsid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помощь в реализации мероприятий</w:t>
            </w:r>
            <w:r w:rsidR="00D3077C"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D3077C" w:rsidRPr="00F96190" w:rsidRDefault="005B081E" w:rsidP="001505B5">
            <w:pPr>
              <w:spacing w:after="0" w:line="240" w:lineRule="auto"/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 </w:t>
            </w:r>
            <w:r w:rsidR="00D3077C"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Организация работы ученического самоуправления.</w:t>
            </w:r>
          </w:p>
          <w:p w:rsidR="00D3077C" w:rsidRPr="00F96190" w:rsidRDefault="005B081E" w:rsidP="001505B5">
            <w:pPr>
              <w:spacing w:after="0" w:line="240" w:lineRule="auto"/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="00D3077C"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Осуществление программы по восп</w:t>
            </w:r>
            <w:r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итательной работе с участниками </w:t>
            </w:r>
            <w:r w:rsidR="00D3077C"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образовательного процесса.</w:t>
            </w:r>
          </w:p>
          <w:p w:rsidR="00D3077C" w:rsidRPr="00F96190" w:rsidRDefault="005B081E" w:rsidP="001505B5">
            <w:pPr>
              <w:spacing w:after="0" w:line="240" w:lineRule="auto"/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="00D3077C"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Освоение и внедрение информационно-коммуникативных технологий.</w:t>
            </w:r>
          </w:p>
          <w:p w:rsidR="00D3077C" w:rsidRPr="00F96190" w:rsidRDefault="005B081E" w:rsidP="001505B5">
            <w:pPr>
              <w:spacing w:after="0" w:line="240" w:lineRule="auto"/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="00D3077C"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Выявление и воспитание лидеров с учетом индивидуальных возможностей и желаний </w:t>
            </w:r>
            <w:r w:rsid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подростка.</w:t>
            </w:r>
          </w:p>
          <w:p w:rsidR="00D3077C" w:rsidRPr="00F96190" w:rsidRDefault="00D3077C" w:rsidP="001505B5">
            <w:pPr>
              <w:spacing w:after="0" w:line="240" w:lineRule="auto"/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auto" w:fill="auto"/>
          </w:tcPr>
          <w:p w:rsidR="00D3077C" w:rsidRPr="00F96190" w:rsidRDefault="00D3077C" w:rsidP="001505B5">
            <w:pPr>
              <w:spacing w:after="0" w:line="240" w:lineRule="auto"/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Зам директора по ВР, педагоги, классные руководители, </w:t>
            </w:r>
            <w:r w:rsidR="005B081E"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психолог</w:t>
            </w:r>
            <w:r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социальный педагог</w:t>
            </w:r>
            <w:r w:rsid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,старший вожатый</w:t>
            </w:r>
          </w:p>
        </w:tc>
      </w:tr>
      <w:tr w:rsidR="005B081E" w:rsidRPr="009D311C" w:rsidTr="00F96190">
        <w:tc>
          <w:tcPr>
            <w:tcW w:w="2978" w:type="dxa"/>
            <w:shd w:val="clear" w:color="auto" w:fill="auto"/>
          </w:tcPr>
          <w:p w:rsidR="00D3077C" w:rsidRPr="00F96190" w:rsidRDefault="00D3077C" w:rsidP="00F96190">
            <w:pPr>
              <w:spacing w:after="0" w:line="240" w:lineRule="auto"/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Общественность,</w:t>
            </w:r>
          </w:p>
          <w:p w:rsidR="00D3077C" w:rsidRPr="00F96190" w:rsidRDefault="00D3077C" w:rsidP="00F96190">
            <w:pPr>
              <w:spacing w:after="0" w:line="240" w:lineRule="auto"/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сотрудничающая со школой</w:t>
            </w:r>
          </w:p>
        </w:tc>
        <w:tc>
          <w:tcPr>
            <w:tcW w:w="5670" w:type="dxa"/>
            <w:shd w:val="clear" w:color="auto" w:fill="auto"/>
          </w:tcPr>
          <w:p w:rsidR="00D3077C" w:rsidRPr="00F96190" w:rsidRDefault="005B081E" w:rsidP="001505B5">
            <w:pPr>
              <w:spacing w:after="0" w:line="240" w:lineRule="auto"/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 </w:t>
            </w:r>
            <w:r w:rsidR="00D3077C"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Оказание профессиональной помощи педагогам и обучающимся.</w:t>
            </w:r>
          </w:p>
          <w:p w:rsidR="00D3077C" w:rsidRPr="00F96190" w:rsidRDefault="005B081E" w:rsidP="001505B5">
            <w:pPr>
              <w:spacing w:after="0" w:line="240" w:lineRule="auto"/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="00D3077C"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Проведение консультаций, обучающих тренингов, деловых игр, слетов и т.д.</w:t>
            </w:r>
          </w:p>
          <w:p w:rsidR="00D3077C" w:rsidRPr="00F96190" w:rsidRDefault="005B081E" w:rsidP="001505B5">
            <w:pPr>
              <w:spacing w:after="0" w:line="240" w:lineRule="auto"/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="00D3077C"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Участие в школьных и районных мероприятиях.</w:t>
            </w:r>
          </w:p>
          <w:p w:rsidR="00D3077C" w:rsidRPr="00F96190" w:rsidRDefault="005B081E" w:rsidP="001505B5">
            <w:pPr>
              <w:spacing w:after="0" w:line="240" w:lineRule="auto"/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="00D3077C"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Обеспечение информационно-методической литературой.</w:t>
            </w:r>
          </w:p>
          <w:p w:rsidR="00D3077C" w:rsidRPr="00F96190" w:rsidRDefault="005B081E" w:rsidP="001505B5">
            <w:pPr>
              <w:spacing w:after="0" w:line="240" w:lineRule="auto"/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="00D3077C"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Освещение деятельности учебно-воспитательного процесса средствами массовой информации</w:t>
            </w:r>
            <w:r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школы</w:t>
            </w:r>
            <w:r w:rsidR="00D3077C"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2" w:type="dxa"/>
            <w:shd w:val="clear" w:color="auto" w:fill="auto"/>
          </w:tcPr>
          <w:p w:rsidR="00D3077C" w:rsidRPr="00F96190" w:rsidRDefault="005B081E" w:rsidP="001505B5">
            <w:pPr>
              <w:spacing w:after="0" w:line="240" w:lineRule="auto"/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Специалисты ДДиЮ,</w:t>
            </w:r>
          </w:p>
          <w:p w:rsidR="00D3077C" w:rsidRPr="00F96190" w:rsidRDefault="005B081E" w:rsidP="001505B5">
            <w:pPr>
              <w:spacing w:after="0" w:line="240" w:lineRule="auto"/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</w:t>
            </w:r>
            <w:r w:rsidR="00D3077C"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пециалист</w:t>
            </w:r>
            <w:r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ы </w:t>
            </w:r>
            <w:r w:rsidR="00D3077C"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 работе с молодежью.</w:t>
            </w:r>
          </w:p>
          <w:p w:rsidR="00D3077C" w:rsidRPr="00F96190" w:rsidRDefault="00D3077C" w:rsidP="001505B5">
            <w:pPr>
              <w:spacing w:after="0" w:line="240" w:lineRule="auto"/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961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Родительская общественность</w:t>
            </w:r>
          </w:p>
        </w:tc>
      </w:tr>
    </w:tbl>
    <w:p w:rsidR="00D3077C" w:rsidRPr="009D311C" w:rsidRDefault="00D3077C" w:rsidP="001505B5">
      <w:pPr>
        <w:spacing w:after="0" w:line="240" w:lineRule="auto"/>
        <w:ind w:left="57" w:right="57" w:firstLine="709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96190" w:rsidRDefault="00F96190" w:rsidP="001505B5">
      <w:pPr>
        <w:spacing w:after="0" w:line="240" w:lineRule="auto"/>
        <w:ind w:left="57" w:right="57" w:firstLine="709"/>
        <w:textAlignment w:val="baseline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br w:type="page"/>
      </w:r>
    </w:p>
    <w:p w:rsidR="00D3077C" w:rsidRPr="00F96190" w:rsidRDefault="005B081E" w:rsidP="002720EF">
      <w:pPr>
        <w:spacing w:after="0" w:line="240" w:lineRule="auto"/>
        <w:ind w:right="57"/>
        <w:textAlignment w:val="baseline"/>
        <w:rPr>
          <w:rFonts w:ascii="Old English Text MT" w:hAnsi="Old English Text MT" w:cs="Times New Roman"/>
          <w:b/>
          <w:noProof/>
          <w:sz w:val="32"/>
          <w:szCs w:val="32"/>
          <w:lang w:eastAsia="ru-RU"/>
        </w:rPr>
      </w:pPr>
      <w:r w:rsidRPr="00F9619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t>Методическое</w:t>
      </w:r>
      <w:r w:rsidRPr="00F96190">
        <w:rPr>
          <w:rFonts w:ascii="Old English Text MT" w:hAnsi="Old English Text MT" w:cs="Times New Roman"/>
          <w:b/>
          <w:noProof/>
          <w:sz w:val="32"/>
          <w:szCs w:val="32"/>
          <w:lang w:eastAsia="ru-RU"/>
        </w:rPr>
        <w:t xml:space="preserve"> </w:t>
      </w:r>
      <w:r w:rsidRPr="00F9619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обеспечение</w:t>
      </w:r>
    </w:p>
    <w:p w:rsidR="00D3077C" w:rsidRPr="009D311C" w:rsidRDefault="00D3077C" w:rsidP="001505B5">
      <w:pPr>
        <w:spacing w:after="0" w:line="240" w:lineRule="auto"/>
        <w:ind w:left="57" w:right="57" w:firstLine="709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7172"/>
      </w:tblGrid>
      <w:tr w:rsidR="005B081E" w:rsidRPr="009D311C" w:rsidTr="00F96190">
        <w:tc>
          <w:tcPr>
            <w:tcW w:w="3828" w:type="dxa"/>
            <w:shd w:val="clear" w:color="auto" w:fill="auto"/>
          </w:tcPr>
          <w:p w:rsidR="00D3077C" w:rsidRPr="009D311C" w:rsidRDefault="00D3077C" w:rsidP="001505B5">
            <w:pPr>
              <w:spacing w:after="0" w:line="240" w:lineRule="auto"/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D31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7172" w:type="dxa"/>
            <w:shd w:val="clear" w:color="auto" w:fill="auto"/>
          </w:tcPr>
          <w:p w:rsidR="00D3077C" w:rsidRPr="009D311C" w:rsidRDefault="00D3077C" w:rsidP="001505B5">
            <w:pPr>
              <w:spacing w:after="0" w:line="240" w:lineRule="auto"/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D31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Содержание</w:t>
            </w:r>
          </w:p>
        </w:tc>
      </w:tr>
      <w:tr w:rsidR="005B081E" w:rsidRPr="009D311C" w:rsidTr="00F96190">
        <w:tc>
          <w:tcPr>
            <w:tcW w:w="3828" w:type="dxa"/>
            <w:shd w:val="clear" w:color="auto" w:fill="auto"/>
          </w:tcPr>
          <w:p w:rsidR="00D3077C" w:rsidRPr="009D311C" w:rsidRDefault="00D3077C" w:rsidP="001505B5">
            <w:pPr>
              <w:spacing w:after="0" w:line="240" w:lineRule="auto"/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D31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Информационное обеспечение</w:t>
            </w:r>
          </w:p>
        </w:tc>
        <w:tc>
          <w:tcPr>
            <w:tcW w:w="7172" w:type="dxa"/>
            <w:shd w:val="clear" w:color="auto" w:fill="auto"/>
          </w:tcPr>
          <w:p w:rsidR="00D3077C" w:rsidRPr="009D311C" w:rsidRDefault="00D3077C" w:rsidP="001505B5">
            <w:pPr>
              <w:spacing w:after="0" w:line="240" w:lineRule="auto"/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D31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1.Нормативно-правовое обеспечение</w:t>
            </w:r>
          </w:p>
          <w:p w:rsidR="00D3077C" w:rsidRPr="009D311C" w:rsidRDefault="00D3077C" w:rsidP="001505B5">
            <w:pPr>
              <w:spacing w:after="0" w:line="240" w:lineRule="auto"/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D31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2.Программное обеспечение (программы факультативов, элективных курсов, клубов, работы музея и др.)</w:t>
            </w:r>
          </w:p>
          <w:p w:rsidR="00D3077C" w:rsidRPr="009D311C" w:rsidRDefault="005B081E" w:rsidP="001505B5">
            <w:pPr>
              <w:spacing w:after="0" w:line="240" w:lineRule="auto"/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3.</w:t>
            </w:r>
            <w:r w:rsidR="00D3077C" w:rsidRPr="009D31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Наличие комплекта информационно-методических материалов (</w:t>
            </w:r>
            <w:r w:rsidR="00D3077C" w:rsidRPr="009D311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положения о деятельности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детского объединения</w:t>
            </w:r>
            <w:r w:rsidR="00D3077C" w:rsidRPr="009D31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 публикации, литература).</w:t>
            </w:r>
          </w:p>
          <w:p w:rsidR="00D3077C" w:rsidRPr="009D311C" w:rsidRDefault="00D3077C" w:rsidP="00F96190">
            <w:pPr>
              <w:spacing w:after="0" w:line="240" w:lineRule="auto"/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D31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4. Издание материалов на страницах школьной газеты «</w:t>
            </w:r>
            <w:r w:rsidR="00F961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Школяр</w:t>
            </w:r>
            <w:r w:rsidRPr="009D31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»,</w:t>
            </w:r>
            <w:r w:rsidR="005B08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освещение событий школьной студией «</w:t>
            </w:r>
            <w:r w:rsidR="00F961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Школьные новости</w:t>
            </w:r>
            <w:r w:rsidR="005B08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»,</w:t>
            </w:r>
            <w:r w:rsidRPr="009D31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5B08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освещение</w:t>
            </w:r>
            <w:r w:rsidRPr="009D31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5B08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 </w:t>
            </w:r>
            <w:r w:rsidRPr="009D31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страниц</w:t>
            </w:r>
            <w:r w:rsidR="005B08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ах </w:t>
            </w:r>
            <w:r w:rsidRPr="009D31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школьно</w:t>
            </w:r>
            <w:r w:rsidR="005B08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го</w:t>
            </w:r>
            <w:r w:rsidRPr="009D31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сайт</w:t>
            </w:r>
            <w:r w:rsidR="005B08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  <w:r w:rsidRPr="009D31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 отчет</w:t>
            </w:r>
            <w:r w:rsidR="005B08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ы</w:t>
            </w:r>
            <w:r w:rsidRPr="009D31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 анализ</w:t>
            </w:r>
            <w:r w:rsidR="005B08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ы</w:t>
            </w:r>
            <w:r w:rsidRPr="009D31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деятельности, социологическ</w:t>
            </w:r>
            <w:r w:rsidR="005B08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ие</w:t>
            </w:r>
            <w:r w:rsidRPr="009D31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опрос</w:t>
            </w:r>
            <w:r w:rsidR="005B08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ы</w:t>
            </w:r>
            <w:r w:rsidRPr="009D31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5B081E" w:rsidRPr="009D311C" w:rsidTr="00F96190">
        <w:tc>
          <w:tcPr>
            <w:tcW w:w="3828" w:type="dxa"/>
            <w:shd w:val="clear" w:color="auto" w:fill="auto"/>
          </w:tcPr>
          <w:p w:rsidR="00D3077C" w:rsidRPr="009D311C" w:rsidRDefault="00D3077C" w:rsidP="001505B5">
            <w:pPr>
              <w:spacing w:after="0" w:line="240" w:lineRule="auto"/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D31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Организационно-методическое обеспечение</w:t>
            </w:r>
          </w:p>
        </w:tc>
        <w:tc>
          <w:tcPr>
            <w:tcW w:w="7172" w:type="dxa"/>
            <w:shd w:val="clear" w:color="auto" w:fill="auto"/>
          </w:tcPr>
          <w:p w:rsidR="00D3077C" w:rsidRPr="009D311C" w:rsidRDefault="005B081E" w:rsidP="001505B5">
            <w:pPr>
              <w:spacing w:after="0" w:line="240" w:lineRule="auto"/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1.</w:t>
            </w:r>
            <w:r w:rsidR="00D3077C" w:rsidRPr="009D31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Повышение квалификации педагогов через систему семинаров, педагогических советов, изучение опыта других школ, дистанционных технологий обучения.</w:t>
            </w:r>
          </w:p>
          <w:p w:rsidR="00D3077C" w:rsidRPr="009D311C" w:rsidRDefault="00D3077C" w:rsidP="001505B5">
            <w:pPr>
              <w:spacing w:after="0" w:line="240" w:lineRule="auto"/>
              <w:ind w:left="57" w:right="57" w:firstLine="709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D31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3. Анализ и мониторинг деятельности.</w:t>
            </w:r>
          </w:p>
        </w:tc>
      </w:tr>
    </w:tbl>
    <w:p w:rsidR="00A21C47" w:rsidRPr="004C1CF3" w:rsidRDefault="009D311C" w:rsidP="004C1CF3">
      <w:pPr>
        <w:spacing w:after="0" w:line="240" w:lineRule="auto"/>
        <w:ind w:left="57" w:right="57" w:firstLine="709"/>
        <w:textAlignment w:val="baseline"/>
        <w:rPr>
          <w:rFonts w:cs="Times New Roman"/>
          <w:b/>
          <w:noProof/>
          <w:sz w:val="32"/>
          <w:szCs w:val="32"/>
          <w:lang w:eastAsia="ru-RU"/>
        </w:rPr>
      </w:pPr>
      <w:r w:rsidRPr="00F9619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Ожидаемые</w:t>
      </w:r>
      <w:r w:rsidRPr="00F96190">
        <w:rPr>
          <w:rFonts w:ascii="Old English Text MT" w:hAnsi="Old English Text MT" w:cs="Times New Roman"/>
          <w:b/>
          <w:noProof/>
          <w:sz w:val="32"/>
          <w:szCs w:val="32"/>
          <w:lang w:eastAsia="ru-RU"/>
        </w:rPr>
        <w:t xml:space="preserve"> </w:t>
      </w:r>
      <w:r w:rsidRPr="00F9619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результаты</w:t>
      </w:r>
      <w:bookmarkStart w:id="0" w:name="_GoBack"/>
      <w:bookmarkEnd w:id="0"/>
    </w:p>
    <w:p w:rsidR="00A21C47" w:rsidRPr="00A21C47" w:rsidRDefault="00A21C47" w:rsidP="001505B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данной программы ожидаются следующие результаты:</w:t>
      </w:r>
    </w:p>
    <w:p w:rsidR="00F96190" w:rsidRDefault="00A21C47" w:rsidP="00F96190">
      <w:pPr>
        <w:pStyle w:val="a3"/>
        <w:numPr>
          <w:ilvl w:val="0"/>
          <w:numId w:val="18"/>
        </w:numPr>
        <w:spacing w:before="0" w:beforeAutospacing="0" w:after="0" w:afterAutospacing="0"/>
        <w:ind w:right="57"/>
        <w:textAlignment w:val="baseline"/>
        <w:rPr>
          <w:color w:val="000000"/>
          <w:sz w:val="28"/>
          <w:szCs w:val="28"/>
        </w:rPr>
      </w:pPr>
      <w:r w:rsidRPr="00A21C47">
        <w:rPr>
          <w:sz w:val="28"/>
          <w:szCs w:val="28"/>
        </w:rPr>
        <w:t xml:space="preserve">приобретение членами детского объединения </w:t>
      </w:r>
      <w:r w:rsidR="00F96190">
        <w:rPr>
          <w:sz w:val="28"/>
          <w:szCs w:val="28"/>
        </w:rPr>
        <w:t xml:space="preserve">навыков по </w:t>
      </w:r>
      <w:r w:rsidRPr="00A21C47">
        <w:rPr>
          <w:sz w:val="28"/>
          <w:szCs w:val="28"/>
        </w:rPr>
        <w:t>планированию, организ</w:t>
      </w:r>
      <w:r w:rsidR="00F96190">
        <w:rPr>
          <w:sz w:val="28"/>
          <w:szCs w:val="28"/>
        </w:rPr>
        <w:t>ации разнообразной деятельности</w:t>
      </w:r>
      <w:r w:rsidR="00F96190">
        <w:rPr>
          <w:color w:val="000000"/>
          <w:sz w:val="28"/>
          <w:szCs w:val="28"/>
        </w:rPr>
        <w:t>;</w:t>
      </w:r>
    </w:p>
    <w:p w:rsidR="002720EF" w:rsidRPr="00A21C47" w:rsidRDefault="002720EF" w:rsidP="002720EF">
      <w:pPr>
        <w:numPr>
          <w:ilvl w:val="0"/>
          <w:numId w:val="18"/>
        </w:num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сплочение коллектива детей, занятых интересующей их деятельностью, активных, творческих, общительных;</w:t>
      </w:r>
    </w:p>
    <w:p w:rsidR="002720EF" w:rsidRPr="00A21C47" w:rsidRDefault="002720EF" w:rsidP="002720EF">
      <w:pPr>
        <w:numPr>
          <w:ilvl w:val="0"/>
          <w:numId w:val="18"/>
        </w:num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 личности, формирование у нее активной жизненной позиции, развитие лидерского потенциала;</w:t>
      </w:r>
    </w:p>
    <w:p w:rsidR="002720EF" w:rsidRPr="00A21C47" w:rsidRDefault="002720EF" w:rsidP="002720EF">
      <w:pPr>
        <w:numPr>
          <w:ilvl w:val="0"/>
          <w:numId w:val="18"/>
        </w:num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детьми роли социально значимой деятельности и повышение социальной и творческой активности членов детского общественного объединения;</w:t>
      </w:r>
    </w:p>
    <w:p w:rsidR="002720EF" w:rsidRPr="00A21C47" w:rsidRDefault="002720EF" w:rsidP="002720EF">
      <w:pPr>
        <w:numPr>
          <w:ilvl w:val="0"/>
          <w:numId w:val="18"/>
        </w:num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положительного имиджа детского объединения</w:t>
      </w:r>
    </w:p>
    <w:p w:rsidR="002720EF" w:rsidRPr="00A21C47" w:rsidRDefault="002720EF" w:rsidP="002720EF">
      <w:pPr>
        <w:numPr>
          <w:ilvl w:val="0"/>
          <w:numId w:val="18"/>
        </w:num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нравственных качеств личности: патриотизма, коллективизма, ответственности, забота о младших и пожилых;</w:t>
      </w:r>
    </w:p>
    <w:p w:rsidR="00490148" w:rsidRPr="002720EF" w:rsidRDefault="00490148" w:rsidP="002720EF">
      <w:pPr>
        <w:spacing w:after="0" w:line="240" w:lineRule="auto"/>
        <w:ind w:right="57"/>
        <w:textAlignment w:val="baseline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sectPr w:rsidR="00490148" w:rsidRPr="002720EF" w:rsidSect="00911C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7" type="#_x0000_t75" style="width:11.5pt;height:11.5pt" o:bullet="t">
        <v:imagedata r:id="rId1" o:title="mso31A"/>
      </v:shape>
    </w:pict>
  </w:numPicBullet>
  <w:abstractNum w:abstractNumId="0">
    <w:nsid w:val="00F43822"/>
    <w:multiLevelType w:val="hybridMultilevel"/>
    <w:tmpl w:val="3F64513E"/>
    <w:lvl w:ilvl="0" w:tplc="4EC69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4A0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722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5E7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2C2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625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44F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5EA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D46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E42F23"/>
    <w:multiLevelType w:val="hybridMultilevel"/>
    <w:tmpl w:val="95A678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3805A3"/>
    <w:multiLevelType w:val="hybridMultilevel"/>
    <w:tmpl w:val="B6DA54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E73FD"/>
    <w:multiLevelType w:val="hybridMultilevel"/>
    <w:tmpl w:val="3D56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40212"/>
    <w:multiLevelType w:val="multilevel"/>
    <w:tmpl w:val="F844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93079D"/>
    <w:multiLevelType w:val="hybridMultilevel"/>
    <w:tmpl w:val="8D70AA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5FF8"/>
    <w:multiLevelType w:val="hybridMultilevel"/>
    <w:tmpl w:val="12BE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B6E95"/>
    <w:multiLevelType w:val="hybridMultilevel"/>
    <w:tmpl w:val="47EED0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C506A"/>
    <w:multiLevelType w:val="hybridMultilevel"/>
    <w:tmpl w:val="4E86D856"/>
    <w:lvl w:ilvl="0" w:tplc="0952D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DC3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EA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26B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4C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5CD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02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C4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664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C4D3488"/>
    <w:multiLevelType w:val="hybridMultilevel"/>
    <w:tmpl w:val="0C9ACF70"/>
    <w:lvl w:ilvl="0" w:tplc="04190007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383224D2"/>
    <w:multiLevelType w:val="hybridMultilevel"/>
    <w:tmpl w:val="CDD878C4"/>
    <w:lvl w:ilvl="0" w:tplc="853A71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C555032"/>
    <w:multiLevelType w:val="hybridMultilevel"/>
    <w:tmpl w:val="56B82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22E2B"/>
    <w:multiLevelType w:val="hybridMultilevel"/>
    <w:tmpl w:val="E34C8A9E"/>
    <w:lvl w:ilvl="0" w:tplc="33080E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E52B3"/>
    <w:multiLevelType w:val="hybridMultilevel"/>
    <w:tmpl w:val="EC727204"/>
    <w:lvl w:ilvl="0" w:tplc="84EE19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D856106A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F6E75B6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3CBA239C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885A55D6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640ECE16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AAE4577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594668F4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E5BCF6DE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4">
    <w:nsid w:val="538B3EAA"/>
    <w:multiLevelType w:val="hybridMultilevel"/>
    <w:tmpl w:val="9AA637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8D57CD"/>
    <w:multiLevelType w:val="hybridMultilevel"/>
    <w:tmpl w:val="3D487E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40137"/>
    <w:multiLevelType w:val="hybridMultilevel"/>
    <w:tmpl w:val="5388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12AF8"/>
    <w:multiLevelType w:val="hybridMultilevel"/>
    <w:tmpl w:val="70481A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C0E7CCD"/>
    <w:multiLevelType w:val="hybridMultilevel"/>
    <w:tmpl w:val="24541A5E"/>
    <w:lvl w:ilvl="0" w:tplc="1760FB1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7F50E9"/>
    <w:multiLevelType w:val="hybridMultilevel"/>
    <w:tmpl w:val="714A8868"/>
    <w:lvl w:ilvl="0" w:tplc="61069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06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5CE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18A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4A6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D47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6A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A24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F6F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7"/>
  </w:num>
  <w:num w:numId="5">
    <w:abstractNumId w:val="8"/>
  </w:num>
  <w:num w:numId="6">
    <w:abstractNumId w:val="13"/>
  </w:num>
  <w:num w:numId="7">
    <w:abstractNumId w:val="15"/>
  </w:num>
  <w:num w:numId="8">
    <w:abstractNumId w:val="16"/>
  </w:num>
  <w:num w:numId="9">
    <w:abstractNumId w:val="17"/>
  </w:num>
  <w:num w:numId="10">
    <w:abstractNumId w:val="6"/>
  </w:num>
  <w:num w:numId="11">
    <w:abstractNumId w:val="10"/>
  </w:num>
  <w:num w:numId="12">
    <w:abstractNumId w:val="1"/>
  </w:num>
  <w:num w:numId="1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4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15"/>
    <w:rsid w:val="000B302F"/>
    <w:rsid w:val="001505B5"/>
    <w:rsid w:val="001A5355"/>
    <w:rsid w:val="002720EF"/>
    <w:rsid w:val="002A1255"/>
    <w:rsid w:val="00342F41"/>
    <w:rsid w:val="00351588"/>
    <w:rsid w:val="003E0DAA"/>
    <w:rsid w:val="00411D82"/>
    <w:rsid w:val="00444DA5"/>
    <w:rsid w:val="00460831"/>
    <w:rsid w:val="00490148"/>
    <w:rsid w:val="004C1CF3"/>
    <w:rsid w:val="00530415"/>
    <w:rsid w:val="005326A8"/>
    <w:rsid w:val="005B081E"/>
    <w:rsid w:val="0062156E"/>
    <w:rsid w:val="006B4E15"/>
    <w:rsid w:val="00797DAF"/>
    <w:rsid w:val="00855F28"/>
    <w:rsid w:val="00875ED1"/>
    <w:rsid w:val="008A30FD"/>
    <w:rsid w:val="00911C6B"/>
    <w:rsid w:val="009D311C"/>
    <w:rsid w:val="009D5443"/>
    <w:rsid w:val="00A21C47"/>
    <w:rsid w:val="00C43F9E"/>
    <w:rsid w:val="00CE420A"/>
    <w:rsid w:val="00D30224"/>
    <w:rsid w:val="00D3077C"/>
    <w:rsid w:val="00DA7945"/>
    <w:rsid w:val="00E35ECC"/>
    <w:rsid w:val="00E86560"/>
    <w:rsid w:val="00EF223B"/>
    <w:rsid w:val="00F232D8"/>
    <w:rsid w:val="00F606A7"/>
    <w:rsid w:val="00F9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E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0D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2D8"/>
  </w:style>
  <w:style w:type="character" w:styleId="a7">
    <w:name w:val="Hyperlink"/>
    <w:basedOn w:val="a0"/>
    <w:uiPriority w:val="99"/>
    <w:semiHidden/>
    <w:unhideWhenUsed/>
    <w:rsid w:val="00F232D8"/>
    <w:rPr>
      <w:color w:val="0000FF"/>
      <w:u w:val="single"/>
    </w:rPr>
  </w:style>
  <w:style w:type="table" w:styleId="a8">
    <w:name w:val="Table Grid"/>
    <w:basedOn w:val="a1"/>
    <w:uiPriority w:val="59"/>
    <w:rsid w:val="00DA7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EF2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E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0D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2D8"/>
  </w:style>
  <w:style w:type="character" w:styleId="a7">
    <w:name w:val="Hyperlink"/>
    <w:basedOn w:val="a0"/>
    <w:uiPriority w:val="99"/>
    <w:semiHidden/>
    <w:unhideWhenUsed/>
    <w:rsid w:val="00F232D8"/>
    <w:rPr>
      <w:color w:val="0000FF"/>
      <w:u w:val="single"/>
    </w:rPr>
  </w:style>
  <w:style w:type="table" w:styleId="a8">
    <w:name w:val="Table Grid"/>
    <w:basedOn w:val="a1"/>
    <w:uiPriority w:val="59"/>
    <w:rsid w:val="00DA7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EF2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37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6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465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510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22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827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84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66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8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Ковалева</cp:lastModifiedBy>
  <cp:revision>3</cp:revision>
  <dcterms:created xsi:type="dcterms:W3CDTF">2015-02-15T09:07:00Z</dcterms:created>
  <dcterms:modified xsi:type="dcterms:W3CDTF">2016-11-11T07:23:00Z</dcterms:modified>
</cp:coreProperties>
</file>