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3D" w:rsidRDefault="00FD053D" w:rsidP="00FD053D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3D" w:rsidRDefault="00FD053D" w:rsidP="00FD053D">
      <w:pPr>
        <w:tabs>
          <w:tab w:val="left" w:pos="4005"/>
        </w:tabs>
      </w:pPr>
      <w:r>
        <w:tab/>
      </w:r>
    </w:p>
    <w:p w:rsidR="00FD053D" w:rsidRDefault="00FD053D" w:rsidP="00FD053D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FD053D" w:rsidRDefault="00FD053D" w:rsidP="00FD053D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FD053D" w:rsidRDefault="00FD053D" w:rsidP="00FD053D">
      <w:pPr>
        <w:pStyle w:val="5"/>
        <w:rPr>
          <w:sz w:val="24"/>
          <w:lang w:val="ru-RU"/>
        </w:rPr>
      </w:pPr>
    </w:p>
    <w:p w:rsidR="00FD053D" w:rsidRDefault="00FD053D" w:rsidP="00FD053D">
      <w:pPr>
        <w:pStyle w:val="5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ПРИКАЗ</w:t>
      </w:r>
    </w:p>
    <w:p w:rsidR="00FD053D" w:rsidRDefault="00FD053D" w:rsidP="00FD053D">
      <w:pPr>
        <w:rPr>
          <w:bCs/>
        </w:rPr>
      </w:pPr>
    </w:p>
    <w:p w:rsidR="00FD053D" w:rsidRDefault="00FD053D" w:rsidP="00FD053D">
      <w:pPr>
        <w:rPr>
          <w:bCs/>
        </w:rPr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2672"/>
        <w:gridCol w:w="5493"/>
        <w:gridCol w:w="579"/>
        <w:gridCol w:w="1179"/>
      </w:tblGrid>
      <w:tr w:rsidR="00FD053D" w:rsidTr="00113947"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53D" w:rsidRPr="00574CD5" w:rsidRDefault="00FD053D" w:rsidP="00113947">
            <w:pPr>
              <w:rPr>
                <w:sz w:val="28"/>
              </w:rPr>
            </w:pPr>
            <w:r>
              <w:rPr>
                <w:sz w:val="28"/>
              </w:rPr>
              <w:t>от 29.05.2015</w:t>
            </w:r>
          </w:p>
        </w:tc>
        <w:tc>
          <w:tcPr>
            <w:tcW w:w="5493" w:type="dxa"/>
          </w:tcPr>
          <w:p w:rsidR="00FD053D" w:rsidRDefault="00FD053D" w:rsidP="00113947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FD053D" w:rsidRDefault="00FD053D" w:rsidP="00113947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53D" w:rsidRPr="00607452" w:rsidRDefault="00FD053D" w:rsidP="00113947">
            <w:pPr>
              <w:rPr>
                <w:sz w:val="28"/>
              </w:rPr>
            </w:pPr>
            <w:r>
              <w:rPr>
                <w:sz w:val="28"/>
              </w:rPr>
              <w:t>339/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FD053D" w:rsidTr="00113947"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53D" w:rsidRDefault="00FD053D" w:rsidP="00113947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FD053D" w:rsidRDefault="00FD053D" w:rsidP="00113947">
            <w:pPr>
              <w:rPr>
                <w:sz w:val="28"/>
              </w:rPr>
            </w:pPr>
          </w:p>
        </w:tc>
        <w:tc>
          <w:tcPr>
            <w:tcW w:w="1758" w:type="dxa"/>
            <w:gridSpan w:val="2"/>
          </w:tcPr>
          <w:p w:rsidR="00FD053D" w:rsidRDefault="00FD053D" w:rsidP="00113947">
            <w:pPr>
              <w:rPr>
                <w:sz w:val="28"/>
              </w:rPr>
            </w:pPr>
          </w:p>
        </w:tc>
      </w:tr>
      <w:tr w:rsidR="00FD053D" w:rsidTr="00113947">
        <w:tc>
          <w:tcPr>
            <w:tcW w:w="2672" w:type="dxa"/>
          </w:tcPr>
          <w:p w:rsidR="00FD053D" w:rsidRDefault="00FD053D" w:rsidP="00113947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FD053D" w:rsidRDefault="00FD053D" w:rsidP="00113947">
            <w:pPr>
              <w:rPr>
                <w:sz w:val="28"/>
              </w:rPr>
            </w:pPr>
          </w:p>
        </w:tc>
        <w:tc>
          <w:tcPr>
            <w:tcW w:w="1758" w:type="dxa"/>
            <w:gridSpan w:val="2"/>
          </w:tcPr>
          <w:p w:rsidR="00FD053D" w:rsidRDefault="00FD053D" w:rsidP="00113947">
            <w:pPr>
              <w:rPr>
                <w:sz w:val="28"/>
              </w:rPr>
            </w:pPr>
          </w:p>
        </w:tc>
      </w:tr>
      <w:tr w:rsidR="00FD053D" w:rsidRPr="003B6934" w:rsidTr="00113947">
        <w:tc>
          <w:tcPr>
            <w:tcW w:w="8165" w:type="dxa"/>
            <w:gridSpan w:val="2"/>
          </w:tcPr>
          <w:p w:rsidR="00FD053D" w:rsidRPr="003B6934" w:rsidRDefault="00FD053D" w:rsidP="00113947">
            <w:pPr>
              <w:shd w:val="clear" w:color="auto" w:fill="FFFFFF"/>
              <w:spacing w:line="240" w:lineRule="atLeast"/>
              <w:ind w:left="11" w:right="2953" w:hanging="11"/>
              <w:jc w:val="both"/>
              <w:rPr>
                <w:i/>
                <w:sz w:val="26"/>
                <w:szCs w:val="26"/>
              </w:rPr>
            </w:pPr>
            <w:r w:rsidRPr="0044054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инклюзивном образовании</w:t>
            </w:r>
          </w:p>
        </w:tc>
        <w:tc>
          <w:tcPr>
            <w:tcW w:w="1758" w:type="dxa"/>
            <w:gridSpan w:val="2"/>
          </w:tcPr>
          <w:p w:rsidR="00FD053D" w:rsidRPr="003B6934" w:rsidRDefault="00FD053D" w:rsidP="00113947">
            <w:pPr>
              <w:rPr>
                <w:i/>
                <w:sz w:val="26"/>
                <w:szCs w:val="26"/>
              </w:rPr>
            </w:pPr>
          </w:p>
        </w:tc>
      </w:tr>
    </w:tbl>
    <w:p w:rsidR="00FD053D" w:rsidRPr="003B6934" w:rsidRDefault="00FD053D" w:rsidP="00FD053D">
      <w:pPr>
        <w:rPr>
          <w:sz w:val="26"/>
          <w:szCs w:val="26"/>
        </w:rPr>
      </w:pPr>
    </w:p>
    <w:p w:rsidR="00FD053D" w:rsidRPr="00E72019" w:rsidRDefault="00FD053D" w:rsidP="00FD053D">
      <w:pPr>
        <w:jc w:val="both"/>
        <w:outlineLvl w:val="0"/>
        <w:rPr>
          <w:sz w:val="28"/>
          <w:szCs w:val="28"/>
        </w:rPr>
      </w:pPr>
      <w:r w:rsidRPr="00440547">
        <w:rPr>
          <w:sz w:val="28"/>
          <w:szCs w:val="28"/>
        </w:rPr>
        <w:tab/>
        <w:t xml:space="preserve">На основании ст. 5 Федерального закона от 29.12.2012 №273-ФЗ </w:t>
      </w:r>
      <w:r>
        <w:rPr>
          <w:sz w:val="28"/>
          <w:szCs w:val="28"/>
        </w:rPr>
        <w:br/>
        <w:t>«</w:t>
      </w:r>
      <w:r w:rsidRPr="00440547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Федерации»</w:t>
      </w:r>
      <w:r w:rsidRPr="00440547">
        <w:rPr>
          <w:sz w:val="28"/>
          <w:szCs w:val="28"/>
        </w:rPr>
        <w:t xml:space="preserve">, </w:t>
      </w:r>
      <w:r w:rsidRPr="00E7201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72019">
        <w:rPr>
          <w:sz w:val="28"/>
          <w:szCs w:val="28"/>
        </w:rPr>
        <w:t xml:space="preserve"> о главном управлении </w:t>
      </w:r>
    </w:p>
    <w:p w:rsidR="00FD053D" w:rsidRDefault="00FD053D" w:rsidP="00FD053D">
      <w:pPr>
        <w:jc w:val="both"/>
        <w:outlineLvl w:val="0"/>
        <w:rPr>
          <w:sz w:val="28"/>
          <w:szCs w:val="28"/>
        </w:rPr>
      </w:pPr>
      <w:r w:rsidRPr="00E72019">
        <w:rPr>
          <w:sz w:val="28"/>
          <w:szCs w:val="28"/>
        </w:rPr>
        <w:t>образования администрации города Красноярска, утвержденного распоряжением администрации г. Красноярска от 20.02.2014 № 56-р</w:t>
      </w:r>
      <w:r>
        <w:rPr>
          <w:sz w:val="28"/>
          <w:szCs w:val="28"/>
        </w:rPr>
        <w:t xml:space="preserve">, </w:t>
      </w:r>
      <w:r w:rsidRPr="00440547">
        <w:rPr>
          <w:sz w:val="28"/>
          <w:szCs w:val="28"/>
        </w:rPr>
        <w:t xml:space="preserve">в целях создания условий для организации инклюзивного </w:t>
      </w:r>
      <w:proofErr w:type="gramStart"/>
      <w:r w:rsidRPr="00440547">
        <w:rPr>
          <w:sz w:val="28"/>
          <w:szCs w:val="28"/>
        </w:rPr>
        <w:t>образования</w:t>
      </w:r>
      <w:proofErr w:type="gramEnd"/>
      <w:r w:rsidRPr="00440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440547">
        <w:rPr>
          <w:sz w:val="28"/>
          <w:szCs w:val="28"/>
        </w:rPr>
        <w:t xml:space="preserve"> с ограниченными возможностями здоровья </w:t>
      </w:r>
    </w:p>
    <w:p w:rsidR="00FD053D" w:rsidRPr="00440547" w:rsidRDefault="00FD053D" w:rsidP="00FD053D">
      <w:pPr>
        <w:jc w:val="both"/>
        <w:outlineLvl w:val="0"/>
        <w:rPr>
          <w:color w:val="000000"/>
          <w:sz w:val="28"/>
          <w:szCs w:val="28"/>
        </w:rPr>
      </w:pPr>
      <w:r w:rsidRPr="00440547">
        <w:rPr>
          <w:rFonts w:ascii="Arial" w:hAnsi="Arial" w:cs="Arial"/>
          <w:color w:val="000000"/>
          <w:sz w:val="28"/>
          <w:szCs w:val="28"/>
        </w:rPr>
        <w:t xml:space="preserve"> </w:t>
      </w:r>
      <w:r w:rsidRPr="00440547">
        <w:rPr>
          <w:color w:val="000000"/>
          <w:sz w:val="28"/>
          <w:szCs w:val="28"/>
        </w:rPr>
        <w:t>ПРИКАЗЫВАЮ:</w:t>
      </w:r>
    </w:p>
    <w:p w:rsidR="00FD053D" w:rsidRDefault="00FD053D" w:rsidP="00FD053D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color w:val="000000"/>
          <w:sz w:val="28"/>
          <w:szCs w:val="28"/>
        </w:rPr>
      </w:pPr>
      <w:proofErr w:type="gramStart"/>
      <w:r w:rsidRPr="00E72019">
        <w:rPr>
          <w:color w:val="000000"/>
          <w:sz w:val="28"/>
          <w:szCs w:val="28"/>
        </w:rPr>
        <w:t xml:space="preserve">Утвердить примерное положение об инклюзивном образовании </w:t>
      </w:r>
      <w:r>
        <w:rPr>
          <w:color w:val="000000"/>
          <w:sz w:val="28"/>
          <w:szCs w:val="28"/>
        </w:rPr>
        <w:t>обучающихся</w:t>
      </w:r>
      <w:r w:rsidRPr="00E72019">
        <w:rPr>
          <w:color w:val="000000"/>
          <w:sz w:val="28"/>
          <w:szCs w:val="28"/>
        </w:rPr>
        <w:t xml:space="preserve"> с ограниченными возможностями здоровья в образовательных </w:t>
      </w:r>
      <w:r>
        <w:rPr>
          <w:color w:val="000000"/>
          <w:sz w:val="28"/>
          <w:szCs w:val="28"/>
        </w:rPr>
        <w:t>учреждениях</w:t>
      </w:r>
      <w:r w:rsidRPr="00E72019">
        <w:rPr>
          <w:color w:val="000000"/>
          <w:sz w:val="28"/>
          <w:szCs w:val="28"/>
        </w:rPr>
        <w:t xml:space="preserve"> города Красноярска </w:t>
      </w:r>
      <w:r>
        <w:rPr>
          <w:color w:val="000000"/>
          <w:sz w:val="28"/>
          <w:szCs w:val="28"/>
        </w:rPr>
        <w:t>(приложение 1).</w:t>
      </w:r>
      <w:proofErr w:type="gramEnd"/>
    </w:p>
    <w:p w:rsidR="00FD053D" w:rsidRPr="00E72019" w:rsidRDefault="00FD053D" w:rsidP="00FD053D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color w:val="000000"/>
          <w:sz w:val="28"/>
          <w:szCs w:val="28"/>
        </w:rPr>
      </w:pPr>
      <w:proofErr w:type="gramStart"/>
      <w:r w:rsidRPr="00E72019">
        <w:rPr>
          <w:color w:val="000000"/>
          <w:sz w:val="28"/>
          <w:szCs w:val="28"/>
        </w:rPr>
        <w:t xml:space="preserve">Утвердить Положение о пилотных площадках </w:t>
      </w:r>
      <w:r>
        <w:rPr>
          <w:color w:val="000000"/>
          <w:sz w:val="28"/>
          <w:szCs w:val="28"/>
        </w:rPr>
        <w:t xml:space="preserve">по инклюзивному образованию </w:t>
      </w:r>
      <w:r w:rsidRPr="00E72019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обучающихся</w:t>
      </w:r>
      <w:r w:rsidRPr="00E72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ограниченными возможностями здоровья </w:t>
      </w:r>
      <w:r>
        <w:rPr>
          <w:sz w:val="28"/>
          <w:szCs w:val="28"/>
        </w:rPr>
        <w:t>(приложение 2).</w:t>
      </w:r>
      <w:proofErr w:type="gramEnd"/>
    </w:p>
    <w:p w:rsidR="00FD053D" w:rsidRPr="00E72019" w:rsidRDefault="00FD053D" w:rsidP="00FD053D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color w:val="000000"/>
          <w:sz w:val="28"/>
          <w:szCs w:val="28"/>
        </w:rPr>
      </w:pPr>
      <w:r w:rsidRPr="00440547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пилотными площадками </w:t>
      </w:r>
      <w:r w:rsidRPr="00440547">
        <w:rPr>
          <w:sz w:val="28"/>
          <w:szCs w:val="28"/>
        </w:rPr>
        <w:t xml:space="preserve">для реализации образовательных программ </w:t>
      </w:r>
      <w:r>
        <w:rPr>
          <w:sz w:val="28"/>
          <w:szCs w:val="28"/>
        </w:rPr>
        <w:t xml:space="preserve">(проектов) дошкольного и </w:t>
      </w:r>
      <w:r w:rsidRPr="00440547">
        <w:rPr>
          <w:sz w:val="28"/>
          <w:szCs w:val="28"/>
        </w:rPr>
        <w:t xml:space="preserve">общего образования, обеспечивающих совместное обучение </w:t>
      </w:r>
      <w:r>
        <w:rPr>
          <w:sz w:val="28"/>
          <w:szCs w:val="28"/>
        </w:rPr>
        <w:t xml:space="preserve">и </w:t>
      </w:r>
      <w:r w:rsidRPr="00440547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>обучающихся</w:t>
      </w:r>
      <w:r w:rsidRPr="00440547">
        <w:rPr>
          <w:sz w:val="28"/>
          <w:szCs w:val="28"/>
        </w:rPr>
        <w:t xml:space="preserve"> с ограниченными возможностями здоровья (далее – </w:t>
      </w:r>
      <w:r>
        <w:rPr>
          <w:sz w:val="28"/>
          <w:szCs w:val="28"/>
        </w:rPr>
        <w:t>обучающиеся</w:t>
      </w:r>
      <w:r w:rsidRPr="00440547">
        <w:rPr>
          <w:sz w:val="28"/>
          <w:szCs w:val="28"/>
        </w:rPr>
        <w:t xml:space="preserve"> с ОВЗ) и детей, не имеющих нарушений развития, муниципальные образовательные учреждения</w:t>
      </w:r>
      <w:r>
        <w:rPr>
          <w:sz w:val="28"/>
          <w:szCs w:val="28"/>
        </w:rPr>
        <w:t xml:space="preserve"> </w:t>
      </w:r>
      <w:r w:rsidRPr="00E72019">
        <w:rPr>
          <w:color w:val="000000"/>
          <w:sz w:val="28"/>
          <w:szCs w:val="28"/>
        </w:rPr>
        <w:t xml:space="preserve"> (приложение 3).</w:t>
      </w:r>
    </w:p>
    <w:p w:rsidR="00FD053D" w:rsidRPr="008C24E6" w:rsidRDefault="00FD053D" w:rsidP="00FD053D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color w:val="000000"/>
          <w:sz w:val="28"/>
          <w:szCs w:val="28"/>
        </w:rPr>
      </w:pPr>
      <w:r w:rsidRPr="0029099F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пилотных площадок</w:t>
      </w:r>
      <w:r w:rsidRPr="0029099F">
        <w:rPr>
          <w:sz w:val="28"/>
          <w:szCs w:val="28"/>
        </w:rPr>
        <w:t xml:space="preserve"> разработать </w:t>
      </w:r>
      <w:r>
        <w:rPr>
          <w:sz w:val="28"/>
          <w:szCs w:val="28"/>
        </w:rPr>
        <w:t>и утвердить:</w:t>
      </w:r>
    </w:p>
    <w:p w:rsidR="00FD053D" w:rsidRPr="008C24E6" w:rsidRDefault="00FD053D" w:rsidP="00FD053D">
      <w:pPr>
        <w:numPr>
          <w:ilvl w:val="0"/>
          <w:numId w:val="2"/>
        </w:numPr>
        <w:shd w:val="clear" w:color="auto" w:fill="FFFFFF"/>
        <w:spacing w:line="240" w:lineRule="atLeast"/>
        <w:ind w:left="0" w:right="5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положение об инклюзивном образовании в образовательном учреждении, согласовать данное положение с органом управления учреждения;</w:t>
      </w:r>
    </w:p>
    <w:p w:rsidR="00FD053D" w:rsidRDefault="00FD053D" w:rsidP="00FD053D">
      <w:pPr>
        <w:numPr>
          <w:ilvl w:val="0"/>
          <w:numId w:val="2"/>
        </w:numPr>
        <w:shd w:val="clear" w:color="auto" w:fill="FFFFFF"/>
        <w:spacing w:line="240" w:lineRule="atLeast"/>
        <w:ind w:left="284" w:right="57" w:firstLine="0"/>
        <w:jc w:val="both"/>
        <w:rPr>
          <w:color w:val="000000"/>
          <w:sz w:val="28"/>
          <w:szCs w:val="28"/>
        </w:rPr>
      </w:pPr>
      <w:r w:rsidRPr="008C24E6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развития доступной образовательной среды</w:t>
      </w:r>
      <w:r w:rsidRPr="008C24E6">
        <w:rPr>
          <w:color w:val="000000"/>
          <w:spacing w:val="-8"/>
          <w:sz w:val="28"/>
          <w:szCs w:val="28"/>
        </w:rPr>
        <w:t xml:space="preserve">, позволяющей </w:t>
      </w:r>
      <w:r w:rsidRPr="008C24E6">
        <w:rPr>
          <w:color w:val="000000"/>
          <w:sz w:val="28"/>
          <w:szCs w:val="28"/>
        </w:rPr>
        <w:t xml:space="preserve">обеспечить полноценную интеграцию </w:t>
      </w:r>
      <w:proofErr w:type="gramStart"/>
      <w:r w:rsidRPr="00D24266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х</w:t>
      </w:r>
      <w:r w:rsidRPr="00D24266">
        <w:rPr>
          <w:color w:val="000000"/>
          <w:sz w:val="28"/>
          <w:szCs w:val="28"/>
        </w:rPr>
        <w:t>ся</w:t>
      </w:r>
      <w:proofErr w:type="gramEnd"/>
      <w:r w:rsidRPr="00D24266">
        <w:rPr>
          <w:color w:val="000000"/>
          <w:sz w:val="28"/>
          <w:szCs w:val="28"/>
        </w:rPr>
        <w:t xml:space="preserve"> с ОВЗ</w:t>
      </w:r>
      <w:r>
        <w:rPr>
          <w:color w:val="000000"/>
          <w:sz w:val="28"/>
          <w:szCs w:val="28"/>
        </w:rPr>
        <w:t>;</w:t>
      </w:r>
    </w:p>
    <w:p w:rsidR="00FD053D" w:rsidRPr="008C24E6" w:rsidRDefault="00FD053D" w:rsidP="00FD053D">
      <w:pPr>
        <w:numPr>
          <w:ilvl w:val="0"/>
          <w:numId w:val="2"/>
        </w:numPr>
        <w:shd w:val="clear" w:color="auto" w:fill="FFFFFF"/>
        <w:spacing w:line="240" w:lineRule="atLeast"/>
        <w:ind w:left="0" w:right="5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паспорт доступности образовательного учреждения.</w:t>
      </w:r>
    </w:p>
    <w:p w:rsidR="00FD053D" w:rsidRDefault="00FD053D" w:rsidP="00FD053D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Начальникам территориальных отделов образования по районам (</w:t>
      </w:r>
      <w:proofErr w:type="spellStart"/>
      <w:r>
        <w:rPr>
          <w:color w:val="000000"/>
          <w:sz w:val="28"/>
          <w:szCs w:val="28"/>
        </w:rPr>
        <w:t>Авласевич</w:t>
      </w:r>
      <w:proofErr w:type="spellEnd"/>
      <w:r>
        <w:rPr>
          <w:color w:val="000000"/>
          <w:sz w:val="28"/>
          <w:szCs w:val="28"/>
        </w:rPr>
        <w:t xml:space="preserve"> М.Н., Алиханова О.Б., Захарова М.А., Зотов В.И., </w:t>
      </w:r>
      <w:proofErr w:type="spellStart"/>
      <w:r>
        <w:rPr>
          <w:color w:val="000000"/>
          <w:sz w:val="28"/>
          <w:szCs w:val="28"/>
        </w:rPr>
        <w:t>Олыкайнен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Т.И., </w:t>
      </w:r>
      <w:proofErr w:type="spellStart"/>
      <w:r>
        <w:rPr>
          <w:color w:val="000000"/>
          <w:sz w:val="28"/>
          <w:szCs w:val="28"/>
        </w:rPr>
        <w:t>Шабунина</w:t>
      </w:r>
      <w:proofErr w:type="spellEnd"/>
      <w:r>
        <w:rPr>
          <w:color w:val="000000"/>
          <w:sz w:val="28"/>
          <w:szCs w:val="28"/>
        </w:rPr>
        <w:t xml:space="preserve"> Л.И.) осуществить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разработкой и утверждением паспорта доступности и Положения об инклюзивном образовании в образовательном учреждении.</w:t>
      </w:r>
    </w:p>
    <w:p w:rsidR="00FD053D" w:rsidRDefault="00FD053D" w:rsidP="00FD053D">
      <w:pPr>
        <w:shd w:val="clear" w:color="auto" w:fill="FFFFFF"/>
        <w:spacing w:line="240" w:lineRule="atLeast"/>
        <w:ind w:right="57"/>
        <w:jc w:val="both"/>
        <w:rPr>
          <w:color w:val="000000"/>
          <w:sz w:val="28"/>
          <w:szCs w:val="28"/>
        </w:rPr>
      </w:pPr>
    </w:p>
    <w:p w:rsidR="00FD053D" w:rsidRPr="00D24266" w:rsidRDefault="00FD053D" w:rsidP="00FD053D">
      <w:pPr>
        <w:shd w:val="clear" w:color="auto" w:fill="FFFFFF"/>
        <w:spacing w:line="240" w:lineRule="atLeast"/>
        <w:ind w:right="57"/>
        <w:jc w:val="both"/>
        <w:rPr>
          <w:color w:val="000000"/>
          <w:sz w:val="28"/>
          <w:szCs w:val="28"/>
        </w:rPr>
      </w:pPr>
    </w:p>
    <w:p w:rsidR="00FD053D" w:rsidRPr="003B3DF5" w:rsidRDefault="00FD053D" w:rsidP="00FD053D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0397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ам</w:t>
      </w:r>
      <w:r w:rsidRPr="00A03970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 xml:space="preserve">ов дошкольного и </w:t>
      </w:r>
      <w:r w:rsidRPr="00A03970">
        <w:rPr>
          <w:color w:val="000000"/>
          <w:sz w:val="28"/>
          <w:szCs w:val="28"/>
        </w:rPr>
        <w:t xml:space="preserve">общего </w:t>
      </w:r>
      <w:r w:rsidRPr="00A03970">
        <w:rPr>
          <w:sz w:val="28"/>
          <w:szCs w:val="28"/>
        </w:rPr>
        <w:t xml:space="preserve">образования главного управления образования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Л.В., Щуко Ю.П.) </w:t>
      </w:r>
      <w:r w:rsidRPr="00A03970">
        <w:rPr>
          <w:sz w:val="28"/>
          <w:szCs w:val="28"/>
        </w:rPr>
        <w:t xml:space="preserve">осуществить координацию деятельности образовательных учреждений по организации </w:t>
      </w:r>
      <w:r w:rsidRPr="003B3DF5">
        <w:rPr>
          <w:color w:val="000000"/>
          <w:sz w:val="28"/>
          <w:szCs w:val="28"/>
        </w:rPr>
        <w:t xml:space="preserve">инклюзивного образования в </w:t>
      </w:r>
      <w:r>
        <w:rPr>
          <w:color w:val="000000"/>
          <w:sz w:val="28"/>
          <w:szCs w:val="28"/>
        </w:rPr>
        <w:t>образовательных учреждениях</w:t>
      </w:r>
      <w:r w:rsidRPr="003B3DF5">
        <w:rPr>
          <w:color w:val="000000"/>
          <w:sz w:val="28"/>
          <w:szCs w:val="28"/>
        </w:rPr>
        <w:t xml:space="preserve"> города.</w:t>
      </w:r>
    </w:p>
    <w:p w:rsidR="00FD053D" w:rsidRPr="00440547" w:rsidRDefault="00FD053D" w:rsidP="00FD053D">
      <w:pPr>
        <w:numPr>
          <w:ilvl w:val="0"/>
          <w:numId w:val="1"/>
        </w:numPr>
        <w:shd w:val="clear" w:color="auto" w:fill="FFFFFF"/>
        <w:spacing w:line="240" w:lineRule="atLeast"/>
        <w:ind w:left="0" w:right="57" w:firstLine="0"/>
        <w:jc w:val="both"/>
        <w:rPr>
          <w:sz w:val="28"/>
          <w:szCs w:val="28"/>
        </w:rPr>
      </w:pPr>
      <w:r w:rsidRPr="003B3DF5">
        <w:rPr>
          <w:color w:val="000000"/>
          <w:sz w:val="28"/>
          <w:szCs w:val="28"/>
        </w:rPr>
        <w:t xml:space="preserve">Начальнику отдела </w:t>
      </w:r>
      <w:r w:rsidRPr="003B3DF5">
        <w:rPr>
          <w:sz w:val="28"/>
          <w:szCs w:val="28"/>
        </w:rPr>
        <w:t>дополнительного образования и мониторинга главного управления образования Коваленко М.В. инициировать проведение</w:t>
      </w:r>
      <w:r w:rsidRPr="00440547">
        <w:rPr>
          <w:sz w:val="28"/>
          <w:szCs w:val="28"/>
        </w:rPr>
        <w:t xml:space="preserve"> мероприятий, направленных на формирование </w:t>
      </w:r>
      <w:r>
        <w:rPr>
          <w:sz w:val="28"/>
          <w:szCs w:val="28"/>
        </w:rPr>
        <w:t>гуманного</w:t>
      </w:r>
      <w:r w:rsidRPr="00440547">
        <w:rPr>
          <w:sz w:val="28"/>
          <w:szCs w:val="28"/>
        </w:rPr>
        <w:t xml:space="preserve"> отношения </w:t>
      </w:r>
      <w:proofErr w:type="gramStart"/>
      <w:r w:rsidRPr="00440547">
        <w:rPr>
          <w:sz w:val="28"/>
          <w:szCs w:val="28"/>
        </w:rPr>
        <w:t>к</w:t>
      </w:r>
      <w:proofErr w:type="gramEnd"/>
      <w:r w:rsidRPr="00440547">
        <w:rPr>
          <w:sz w:val="28"/>
          <w:szCs w:val="28"/>
        </w:rPr>
        <w:t xml:space="preserve"> </w:t>
      </w:r>
      <w:r w:rsidRPr="00D24266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Pr="00D24266">
        <w:rPr>
          <w:sz w:val="28"/>
          <w:szCs w:val="28"/>
        </w:rPr>
        <w:t>ся с ОВЗ</w:t>
      </w:r>
      <w:r w:rsidRPr="00440547">
        <w:rPr>
          <w:sz w:val="28"/>
          <w:szCs w:val="28"/>
        </w:rPr>
        <w:t xml:space="preserve"> в образовательных учреждениях.</w:t>
      </w:r>
    </w:p>
    <w:p w:rsidR="00FD053D" w:rsidRPr="00440547" w:rsidRDefault="00FD053D" w:rsidP="00FD053D">
      <w:pPr>
        <w:numPr>
          <w:ilvl w:val="0"/>
          <w:numId w:val="1"/>
        </w:numPr>
        <w:shd w:val="clear" w:color="auto" w:fill="FFFFFF"/>
        <w:spacing w:line="240" w:lineRule="atLeast"/>
        <w:ind w:left="11" w:right="5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МБ</w:t>
      </w:r>
      <w:r w:rsidRPr="00440547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«Красноярский информационно-методический центр» </w:t>
      </w:r>
      <w:proofErr w:type="spellStart"/>
      <w:r>
        <w:rPr>
          <w:color w:val="000000"/>
          <w:sz w:val="28"/>
          <w:szCs w:val="28"/>
        </w:rPr>
        <w:t>Гревцовой</w:t>
      </w:r>
      <w:proofErr w:type="spellEnd"/>
      <w:r>
        <w:rPr>
          <w:color w:val="000000"/>
          <w:sz w:val="28"/>
          <w:szCs w:val="28"/>
        </w:rPr>
        <w:t xml:space="preserve"> И.В.</w:t>
      </w:r>
      <w:r w:rsidRPr="00440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разработать цикл семинаров для </w:t>
      </w:r>
      <w:r w:rsidRPr="00351521">
        <w:rPr>
          <w:color w:val="000000"/>
          <w:sz w:val="28"/>
          <w:szCs w:val="28"/>
        </w:rPr>
        <w:t xml:space="preserve">педагогических работников </w:t>
      </w:r>
      <w:r>
        <w:rPr>
          <w:color w:val="000000"/>
          <w:sz w:val="28"/>
          <w:szCs w:val="28"/>
        </w:rPr>
        <w:t>по проблемам инклюзивного образования</w:t>
      </w:r>
      <w:r w:rsidRPr="00730C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2015-2016 учебный год, </w:t>
      </w:r>
      <w:r w:rsidRPr="00351521">
        <w:rPr>
          <w:color w:val="000000"/>
          <w:sz w:val="28"/>
          <w:szCs w:val="28"/>
        </w:rPr>
        <w:t>о</w:t>
      </w:r>
      <w:r w:rsidRPr="00440547">
        <w:rPr>
          <w:color w:val="000000"/>
          <w:sz w:val="28"/>
          <w:szCs w:val="28"/>
        </w:rPr>
        <w:t xml:space="preserve">рганизовать методическую поддержку и информационное сопровождение </w:t>
      </w:r>
      <w:r>
        <w:rPr>
          <w:color w:val="000000"/>
          <w:sz w:val="28"/>
          <w:szCs w:val="28"/>
        </w:rPr>
        <w:t>пилотных площадок по инклюзивному образованию</w:t>
      </w:r>
      <w:r w:rsidRPr="00440547">
        <w:rPr>
          <w:color w:val="000000"/>
          <w:sz w:val="28"/>
          <w:szCs w:val="28"/>
        </w:rPr>
        <w:t>.</w:t>
      </w:r>
    </w:p>
    <w:p w:rsidR="00FD053D" w:rsidRPr="003815C8" w:rsidRDefault="00FD053D" w:rsidP="00FD0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DBE">
        <w:rPr>
          <w:color w:val="000000"/>
          <w:sz w:val="28"/>
          <w:szCs w:val="28"/>
        </w:rPr>
        <w:t>7</w:t>
      </w:r>
      <w:r w:rsidRPr="004E0DBE">
        <w:rPr>
          <w:sz w:val="28"/>
          <w:szCs w:val="28"/>
        </w:rPr>
        <w:t xml:space="preserve">. </w:t>
      </w:r>
      <w:proofErr w:type="gramStart"/>
      <w:r w:rsidRPr="004E0DBE">
        <w:rPr>
          <w:sz w:val="28"/>
          <w:szCs w:val="28"/>
        </w:rPr>
        <w:t>Контроль за</w:t>
      </w:r>
      <w:proofErr w:type="gramEnd"/>
      <w:r w:rsidRPr="004E0DBE">
        <w:rPr>
          <w:sz w:val="28"/>
          <w:szCs w:val="28"/>
        </w:rPr>
        <w:t xml:space="preserve"> исполнением приказа оставляю за собой.</w:t>
      </w:r>
    </w:p>
    <w:p w:rsidR="00FD053D" w:rsidRPr="003815C8" w:rsidRDefault="00FD053D" w:rsidP="00FD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53D" w:rsidRDefault="00FD053D" w:rsidP="00FD05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053D" w:rsidRPr="00505BE7" w:rsidRDefault="00FD053D" w:rsidP="00FD0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05BE7">
        <w:rPr>
          <w:sz w:val="28"/>
          <w:szCs w:val="28"/>
        </w:rPr>
        <w:t xml:space="preserve">уководителя главного </w:t>
      </w: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  <w:r w:rsidRPr="00505BE7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Лапков</w:t>
      </w: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</w:p>
    <w:p w:rsidR="00FD053D" w:rsidRDefault="00FD053D" w:rsidP="00FD053D">
      <w:pPr>
        <w:ind w:left="284" w:hanging="284"/>
        <w:jc w:val="both"/>
        <w:rPr>
          <w:sz w:val="28"/>
          <w:szCs w:val="28"/>
        </w:rPr>
      </w:pPr>
    </w:p>
    <w:p w:rsidR="002871DD" w:rsidRDefault="002871DD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Default="00E06D7C"/>
    <w:p w:rsidR="00E06D7C" w:rsidRPr="00E06D7C" w:rsidRDefault="00E06D7C" w:rsidP="00E06D7C">
      <w:pPr>
        <w:jc w:val="right"/>
      </w:pPr>
      <w:r w:rsidRPr="00E06D7C">
        <w:lastRenderedPageBreak/>
        <w:t xml:space="preserve">Приложение  3 к приказу </w:t>
      </w:r>
    </w:p>
    <w:p w:rsidR="00E06D7C" w:rsidRPr="00E06D7C" w:rsidRDefault="00E06D7C" w:rsidP="00E06D7C">
      <w:pPr>
        <w:ind w:left="5387"/>
        <w:rPr>
          <w:b/>
        </w:rPr>
      </w:pPr>
    </w:p>
    <w:p w:rsidR="00E06D7C" w:rsidRPr="00E06D7C" w:rsidRDefault="00E06D7C" w:rsidP="00E06D7C">
      <w:pPr>
        <w:jc w:val="center"/>
        <w:rPr>
          <w:b/>
        </w:rPr>
      </w:pPr>
      <w:r w:rsidRPr="00E06D7C">
        <w:rPr>
          <w:b/>
        </w:rPr>
        <w:t>Список пилотных площадок (школы)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118"/>
      </w:tblGrid>
      <w:tr w:rsidR="00E06D7C" w:rsidRPr="00E06D7C" w:rsidTr="00113947">
        <w:tc>
          <w:tcPr>
            <w:tcW w:w="567" w:type="dxa"/>
            <w:shd w:val="clear" w:color="auto" w:fill="auto"/>
            <w:vAlign w:val="center"/>
          </w:tcPr>
          <w:p w:rsidR="00E06D7C" w:rsidRPr="00E06D7C" w:rsidRDefault="00E06D7C" w:rsidP="00E06D7C">
            <w:pPr>
              <w:jc w:val="center"/>
            </w:pPr>
            <w:r w:rsidRPr="00E06D7C">
              <w:t xml:space="preserve">№ </w:t>
            </w:r>
            <w:proofErr w:type="gramStart"/>
            <w:r w:rsidRPr="00E06D7C">
              <w:t>п</w:t>
            </w:r>
            <w:proofErr w:type="gramEnd"/>
            <w:r w:rsidRPr="00E06D7C"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06D7C" w:rsidRPr="00E06D7C" w:rsidRDefault="00E06D7C" w:rsidP="00E06D7C">
            <w:pPr>
              <w:jc w:val="center"/>
            </w:pPr>
            <w:r w:rsidRPr="00E06D7C">
              <w:t>Полное название общеобразовательного учреждения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6D7C" w:rsidRPr="00E06D7C" w:rsidRDefault="00E06D7C" w:rsidP="00E06D7C">
            <w:pPr>
              <w:jc w:val="center"/>
            </w:pPr>
            <w:r w:rsidRPr="00E06D7C">
              <w:t>ФИО руководителя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автономное образовательное учреждение «Средняя общеобразовательная школа № 32»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ind w:right="176"/>
              <w:jc w:val="both"/>
            </w:pPr>
            <w:r w:rsidRPr="00E06D7C">
              <w:t xml:space="preserve">Руднева </w:t>
            </w:r>
          </w:p>
          <w:p w:rsidR="00E06D7C" w:rsidRPr="00E06D7C" w:rsidRDefault="00E06D7C" w:rsidP="00E06D7C">
            <w:pPr>
              <w:autoSpaceDE w:val="0"/>
              <w:autoSpaceDN w:val="0"/>
              <w:ind w:right="176"/>
              <w:jc w:val="both"/>
            </w:pPr>
            <w:r w:rsidRPr="00E06D7C">
              <w:t>Татьяна Викторовна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Романова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Алена Альбертовна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«Общеобразовательное учреждение гимназия № 16»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Савченко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Светлана Викторовна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gramStart"/>
            <w:r w:rsidRPr="00E06D7C">
              <w:t>муниципальное бюджетное общеобразовательное учреждение «Средняя общеобразовательное школа № 153»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Митрохин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Роман Валентинович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бюджетное образовательное учреждение «Средняя общеобразовательная школа № 51»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Колупаева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Ирина Алексеевна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автономное общеобразовательное учреждение «Общеобразовательное учреждений лицей  № 7»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Перевалова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Ирина Дмитриевна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общеобразовательное учреждение «Средняя школа № 86 имени М.Ф. Стригина»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Малышева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Марина Михайловна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автономное образовательное учреждение «Общеобразовательное учреждение лицей № 11»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Толстоногова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Галина Григорьевна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63»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Лютикова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Юлия Сергеевна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55»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Теплякова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Елена Сергеевна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автономное образовательное учреждение «Общеобразовательное учреждение гимназия № 11 имени А.Н. Кулакова»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Шугалей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Наталья Юрьевна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образовательное учреждение «Общеобразовательное учреждение лицей № 12»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Шабанова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Светлана Владимировна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 № 16»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Лобанова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Вера Анатольевна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65»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Наприенко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Анжелика Владимировна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Челазнова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Елена Владимировна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образовательное учреждение «Средняя общеобразовательная школа № 133»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Байкалова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Галина Валерьевна 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73»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Хлебникова Татьяна Васильевна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«Общеобразовательное учреждение лицей № 1»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Сеткова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Ирина Николаевна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95»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Бойдик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Людмила Александровна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36»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Воробьева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Ирина Валерьевна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39»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Тришина Людмила Петровна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автономное образовательное учреждение «Общеобразовательное учреждение лицей № 9 «Лидер»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Осетрова Ирина Геннадьевна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rPr>
                <w:spacing w:val="-1"/>
              </w:rPr>
              <w:t xml:space="preserve">муниципальное бюджетное образовательное учреждение </w:t>
            </w:r>
            <w:r w:rsidRPr="00E06D7C">
              <w:rPr>
                <w:spacing w:val="-1"/>
              </w:rPr>
              <w:lastRenderedPageBreak/>
              <w:t xml:space="preserve">«Средняя </w:t>
            </w:r>
            <w:r w:rsidRPr="00E06D7C">
              <w:t>общеобразовательная школа № 76»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lastRenderedPageBreak/>
              <w:t xml:space="preserve">Нечепуренко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lastRenderedPageBreak/>
              <w:t>Татьяна Анатольевна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rPr>
                <w:spacing w:val="-1"/>
              </w:rPr>
              <w:t xml:space="preserve">муниципальное бюджетное образовательное учреждение «Средняя </w:t>
            </w:r>
            <w:r w:rsidRPr="00E06D7C">
              <w:t>общеобразовательная школа № 137»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Духно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Елена Анатольевна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97»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Косых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Надежда Николаевна                           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бюджетное образовательное учреждение «Средняя общеобразовательная школа № 22»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Евтушенко Елена Николаевна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образовательное учреждение «Средняя общеобразовательная школа № 2»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Васильева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Нина Васильевна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147»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Журавлева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Ольга Вадимовна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98»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Лысенко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Вера Николаевна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образовательное учреждение «Средняя общеобразовательная школа № 129»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Сафиянова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Галина Васильевна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образовательное учреждение «Средняя общеобразовательная школа № 151»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Дебелова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Татьяна Анатольевна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rPr>
                <w:iCs/>
              </w:rPr>
              <w:t>муниципальное бюджетное образовательное учреждение «Средняя общеобразовательная школа № 24»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Биркун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Елена Александровна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70»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Погребникова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Елена </w:t>
            </w:r>
            <w:proofErr w:type="spellStart"/>
            <w:r w:rsidRPr="00E06D7C">
              <w:t>Ярославовна</w:t>
            </w:r>
            <w:proofErr w:type="spellEnd"/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образовательное учреждение «Средняя общеобразовательная школа № 134»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Антипова Ольга Владимировна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3"/>
              </w:numPr>
              <w:ind w:left="34" w:firstLine="0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образовательное учреждение «Средняя общеобразовательная школа-интернат № 1 имени В.П. </w:t>
            </w:r>
            <w:proofErr w:type="spellStart"/>
            <w:r w:rsidRPr="00E06D7C">
              <w:t>Синякова</w:t>
            </w:r>
            <w:proofErr w:type="spellEnd"/>
            <w:r w:rsidRPr="00E06D7C">
              <w:t>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Потапова Нелли Александровна</w:t>
            </w:r>
          </w:p>
        </w:tc>
      </w:tr>
    </w:tbl>
    <w:p w:rsidR="00E06D7C" w:rsidRPr="00E06D7C" w:rsidRDefault="00E06D7C" w:rsidP="00E06D7C">
      <w:pPr>
        <w:autoSpaceDE w:val="0"/>
        <w:autoSpaceDN w:val="0"/>
        <w:ind w:firstLine="567"/>
        <w:jc w:val="center"/>
      </w:pPr>
    </w:p>
    <w:p w:rsidR="00E06D7C" w:rsidRPr="00E06D7C" w:rsidRDefault="00E06D7C" w:rsidP="00E06D7C">
      <w:pPr>
        <w:jc w:val="center"/>
        <w:rPr>
          <w:b/>
          <w:sz w:val="28"/>
          <w:szCs w:val="28"/>
        </w:rPr>
      </w:pPr>
      <w:r w:rsidRPr="00E06D7C">
        <w:rPr>
          <w:b/>
          <w:sz w:val="28"/>
          <w:szCs w:val="28"/>
        </w:rPr>
        <w:t>Список пилотных площадок (детские сады)</w:t>
      </w:r>
    </w:p>
    <w:p w:rsidR="00E06D7C" w:rsidRPr="00E06D7C" w:rsidRDefault="00E06D7C" w:rsidP="00E06D7C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3118"/>
      </w:tblGrid>
      <w:tr w:rsidR="00E06D7C" w:rsidRPr="00E06D7C" w:rsidTr="00113947">
        <w:tc>
          <w:tcPr>
            <w:tcW w:w="567" w:type="dxa"/>
            <w:shd w:val="clear" w:color="auto" w:fill="auto"/>
            <w:vAlign w:val="center"/>
          </w:tcPr>
          <w:p w:rsidR="00E06D7C" w:rsidRPr="00E06D7C" w:rsidRDefault="00E06D7C" w:rsidP="00E06D7C">
            <w:pPr>
              <w:jc w:val="center"/>
            </w:pPr>
            <w:r w:rsidRPr="00E06D7C">
              <w:t xml:space="preserve">№ </w:t>
            </w:r>
            <w:proofErr w:type="gramStart"/>
            <w:r w:rsidRPr="00E06D7C">
              <w:t>п</w:t>
            </w:r>
            <w:proofErr w:type="gramEnd"/>
            <w:r w:rsidRPr="00E06D7C"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06D7C" w:rsidRPr="00E06D7C" w:rsidRDefault="00E06D7C" w:rsidP="00E06D7C">
            <w:pPr>
              <w:jc w:val="center"/>
            </w:pPr>
            <w:r w:rsidRPr="00E06D7C">
              <w:t>Полное название общеобразовательного учреждения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6D7C" w:rsidRPr="00E06D7C" w:rsidRDefault="00E06D7C" w:rsidP="00E06D7C">
            <w:pPr>
              <w:jc w:val="center"/>
            </w:pPr>
            <w:r w:rsidRPr="00E06D7C">
              <w:t>ФИО руководителя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231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Жиганова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Наталья Владимировна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бюджетное дошкольное образовательное учреждение «Детский сад № 273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Новикова Татьяна Александровна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бюджетное дошкольное образовательное учреждение «Детский сад № 95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Пастухова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Инна Олеговна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adjustRightInd w:val="0"/>
              <w:jc w:val="both"/>
            </w:pPr>
            <w:r w:rsidRPr="00E06D7C">
              <w:t xml:space="preserve">муниципальное бюджетное дошкольное образовательное учреждение «Детский сад № 121 комбинированного вида»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Ярунина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Евгения Александровна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adjustRightInd w:val="0"/>
              <w:jc w:val="both"/>
            </w:pPr>
            <w:r w:rsidRPr="00E06D7C">
              <w:t>муниципальное бюджетное дошкольное образовательное учреждение «Детский сад  № 222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Пушкарева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Валентина Ивановна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ind w:firstLine="34"/>
            </w:pPr>
            <w:r w:rsidRPr="00E06D7C">
              <w:t xml:space="preserve">муниципальное бюджетное дошкольное образовательное учреждение «Детский сад № 10»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Куровская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Елена Викторовна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ind w:firstLine="34"/>
            </w:pPr>
            <w:r w:rsidRPr="00E06D7C">
              <w:t>муниципальное бюджетное дошкольное образовательное учреждение «Детский сад № 32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Железняк Ирина Альбертовна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ind w:firstLine="34"/>
            </w:pPr>
            <w:r w:rsidRPr="00E06D7C">
              <w:t>муниципальное бюджетное дошкольное образовательное учреждение  «Детский сад № 12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Петревич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Татьяна Анатольевна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бюджетное дошкольное образовательное учреждение «Детский сад № 182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Чупрова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Инна Михайловна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автономное дошкольное образовательное учреждение «Детский сад № 220 комбинированного  вида»            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Ивченко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Ольга Юрьевна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автономное дошкольное образовательное учреждение «Детский сад № 110»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Хунтуа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Наталья Григорьевна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5 общеразвивающего вида 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Егорова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Елена Николаевна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226 комбинированного вида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Шмонова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Светлана Борисовна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313 общеразвивающего вида с приоритетным осуществлением деятельности по познавательно-речевому направлению развития детей»</w:t>
            </w:r>
          </w:p>
          <w:p w:rsidR="00E06D7C" w:rsidRPr="00E06D7C" w:rsidRDefault="00E06D7C" w:rsidP="00E06D7C"/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Проненко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Татьяна Григорьевна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84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Хохловская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Ирина Геннадьевна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314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Лексина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Вера Борисовна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276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Пузынина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Елена Владиславовна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268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Мельникова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Светлана Евгеньевна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«Центр развития ребенка – детский сад № 264»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Дьячук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Валентина Федосеевна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104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Вохмина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Надежда Федоровна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Ковязина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Елена Анатольевна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132»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Шахматова Светлана Анатольевна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Сячина</w:t>
            </w:r>
            <w:proofErr w:type="spellEnd"/>
            <w:r w:rsidRPr="00E06D7C">
              <w:t xml:space="preserve"> Людмила Григорьевна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 № 235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Игнатова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Марина Михайловна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243»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Шалаева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Надежда Григорьевна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бюджетное дошкольное образовательное учреждение «Детский сад  № 96» (бульвар Ботанический)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Холодкова</w:t>
            </w:r>
            <w:proofErr w:type="spellEnd"/>
            <w:r w:rsidRPr="00E06D7C">
              <w:t xml:space="preserve"> Вера Александровна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муниципальное бюджетное дошкольное образовательное учреждение «Детский сад № 194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</w:pPr>
            <w:r w:rsidRPr="00E06D7C">
              <w:t xml:space="preserve">Николина </w:t>
            </w:r>
          </w:p>
          <w:p w:rsidR="00E06D7C" w:rsidRPr="00E06D7C" w:rsidRDefault="00E06D7C" w:rsidP="00E06D7C">
            <w:pPr>
              <w:autoSpaceDE w:val="0"/>
              <w:autoSpaceDN w:val="0"/>
            </w:pPr>
            <w:r w:rsidRPr="00E06D7C">
              <w:t xml:space="preserve">Марина Сергеевна   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дошкольное образовательное учреждение «Детский сад № 317 общеразвивающего вида с приоритетным осуществлением деятельности по физическому </w:t>
            </w:r>
            <w:r w:rsidRPr="00E06D7C">
              <w:lastRenderedPageBreak/>
              <w:t>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lastRenderedPageBreak/>
              <w:t>Васецкая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Евгения Валерьевна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183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Попованова</w:t>
            </w:r>
            <w:proofErr w:type="spellEnd"/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Ирина Леонидовна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50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Челазнова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Галина Васильевна 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дошкольное образовательное учреждение «Центр развития ребенка – детский сад № 323»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Пономарева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Марина Сергеевна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16 общеразвивающего вида с приоритетным осуществлением деятельности по физическому направлению развития детей»</w:t>
            </w:r>
          </w:p>
          <w:p w:rsidR="00E06D7C" w:rsidRPr="00E06D7C" w:rsidRDefault="00E06D7C" w:rsidP="00E06D7C"/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Коленченко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Зинаида Викторовна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Белых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Вероника Александровна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213 комбинированного 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Окладникова-</w:t>
            </w:r>
            <w:proofErr w:type="spellStart"/>
            <w:r w:rsidRPr="00E06D7C">
              <w:t>Кефер</w:t>
            </w:r>
            <w:proofErr w:type="spellEnd"/>
            <w:r w:rsidRPr="00E06D7C">
              <w:t xml:space="preserve"> Татьяна Александровна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227 комбинированного 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Керимова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Рузанна</w:t>
            </w:r>
            <w:proofErr w:type="spellEnd"/>
            <w:r w:rsidRPr="00E06D7C">
              <w:t xml:space="preserve"> </w:t>
            </w:r>
            <w:proofErr w:type="spellStart"/>
            <w:r w:rsidRPr="00E06D7C">
              <w:t>Вагифовна</w:t>
            </w:r>
            <w:proofErr w:type="spellEnd"/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19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Бардина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Галина Ивановна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112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Шигапова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Татьяна Михайловна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311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Кучумова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Лариса Владимировна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303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Кудрявцева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Александра Николаевна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329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Пуганова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Оксана Васильевна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259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Энцы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Светлана Анатольевна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300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proofErr w:type="spellStart"/>
            <w:r w:rsidRPr="00E06D7C">
              <w:t>Шуварова</w:t>
            </w:r>
            <w:proofErr w:type="spellEnd"/>
            <w:r w:rsidRPr="00E06D7C">
              <w:t xml:space="preserve">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Татьяна Ивановна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>муниципальное бюджетное дошкольное образовательное учреждение «Детский сад № 140 комбинированного вида»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 xml:space="preserve">Зеленко 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Лариса Егоровна</w:t>
            </w:r>
          </w:p>
        </w:tc>
      </w:tr>
      <w:tr w:rsidR="00E06D7C" w:rsidRPr="00E06D7C" w:rsidTr="00113947">
        <w:tc>
          <w:tcPr>
            <w:tcW w:w="567" w:type="dxa"/>
            <w:shd w:val="clear" w:color="auto" w:fill="auto"/>
          </w:tcPr>
          <w:p w:rsidR="00E06D7C" w:rsidRPr="00E06D7C" w:rsidRDefault="00E06D7C" w:rsidP="00E06D7C">
            <w:pPr>
              <w:numPr>
                <w:ilvl w:val="0"/>
                <w:numId w:val="4"/>
              </w:numPr>
              <w:ind w:left="34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E06D7C" w:rsidRPr="00E06D7C" w:rsidRDefault="00E06D7C" w:rsidP="00E06D7C">
            <w:r w:rsidRPr="00E06D7C">
              <w:t xml:space="preserve">муниципальное бюджетное дошкольное образовательное учреждение «Детский сад № 76 комбинированного вида» </w:t>
            </w:r>
          </w:p>
        </w:tc>
        <w:tc>
          <w:tcPr>
            <w:tcW w:w="3118" w:type="dxa"/>
            <w:shd w:val="clear" w:color="auto" w:fill="auto"/>
          </w:tcPr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Савинкова</w:t>
            </w:r>
          </w:p>
          <w:p w:rsidR="00E06D7C" w:rsidRPr="00E06D7C" w:rsidRDefault="00E06D7C" w:rsidP="00E06D7C">
            <w:pPr>
              <w:autoSpaceDE w:val="0"/>
              <w:autoSpaceDN w:val="0"/>
              <w:jc w:val="both"/>
            </w:pPr>
            <w:r w:rsidRPr="00E06D7C">
              <w:t>Вера Николаевна</w:t>
            </w:r>
          </w:p>
        </w:tc>
      </w:tr>
    </w:tbl>
    <w:p w:rsidR="00E06D7C" w:rsidRPr="00E06D7C" w:rsidRDefault="00E06D7C" w:rsidP="00E06D7C">
      <w:pPr>
        <w:jc w:val="center"/>
        <w:rPr>
          <w:b/>
          <w:sz w:val="28"/>
          <w:szCs w:val="28"/>
        </w:rPr>
      </w:pPr>
    </w:p>
    <w:p w:rsidR="00E06D7C" w:rsidRPr="00E06D7C" w:rsidRDefault="00E06D7C" w:rsidP="00E06D7C">
      <w:pPr>
        <w:jc w:val="center"/>
      </w:pPr>
    </w:p>
    <w:p w:rsidR="00E06D7C" w:rsidRPr="00E06D7C" w:rsidRDefault="00E06D7C" w:rsidP="00E06D7C">
      <w:pPr>
        <w:jc w:val="center"/>
      </w:pPr>
    </w:p>
    <w:p w:rsidR="00E06D7C" w:rsidRDefault="00E06D7C">
      <w:bookmarkStart w:id="0" w:name="_GoBack"/>
      <w:bookmarkEnd w:id="0"/>
    </w:p>
    <w:sectPr w:rsidR="00E0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0A"/>
    <w:multiLevelType w:val="hybridMultilevel"/>
    <w:tmpl w:val="D3B8E22A"/>
    <w:lvl w:ilvl="0" w:tplc="6BB8D9D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6558FD"/>
    <w:multiLevelType w:val="multilevel"/>
    <w:tmpl w:val="488A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2F7E23C9"/>
    <w:multiLevelType w:val="multilevel"/>
    <w:tmpl w:val="488A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34B70D2D"/>
    <w:multiLevelType w:val="multilevel"/>
    <w:tmpl w:val="488A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4" w:hanging="7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04" w:hanging="74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0"/>
    <w:rsid w:val="002871DD"/>
    <w:rsid w:val="009F76F0"/>
    <w:rsid w:val="00E06D7C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53D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FD053D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53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053D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53D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FD053D"/>
    <w:pPr>
      <w:keepNext/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53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053D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2017-10-16T02:46:00Z</dcterms:created>
  <dcterms:modified xsi:type="dcterms:W3CDTF">2017-10-16T02:47:00Z</dcterms:modified>
</cp:coreProperties>
</file>