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МБОУ СОШ №16</w:t>
      </w:r>
    </w:p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В.А.Лобанова</w:t>
      </w:r>
      <w:proofErr w:type="spellEnd"/>
    </w:p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CA" w:rsidRP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25E91">
        <w:rPr>
          <w:rFonts w:ascii="Times New Roman" w:hAnsi="Times New Roman" w:cs="Times New Roman"/>
          <w:sz w:val="24"/>
          <w:szCs w:val="24"/>
        </w:rPr>
        <w:t xml:space="preserve">                Приказ №106 от 02.04.201</w:t>
      </w:r>
      <w:r w:rsidR="004B55E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0131CA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F812AB" w:rsidRDefault="00F812AB" w:rsidP="00F812A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63D1" w:rsidRPr="00F812AB">
        <w:rPr>
          <w:rFonts w:ascii="Times New Roman" w:hAnsi="Times New Roman" w:cs="Times New Roman"/>
          <w:b/>
          <w:sz w:val="28"/>
          <w:szCs w:val="28"/>
        </w:rPr>
        <w:t xml:space="preserve">Программа летнего оздоровительного </w:t>
      </w:r>
      <w:r w:rsidRPr="00F812AB">
        <w:rPr>
          <w:b/>
          <w:sz w:val="28"/>
          <w:szCs w:val="28"/>
        </w:rPr>
        <w:t>лагеря</w:t>
      </w:r>
    </w:p>
    <w:p w:rsidR="00F812AB" w:rsidRPr="00F812AB" w:rsidRDefault="00F812AB" w:rsidP="00F812AB">
      <w:pPr>
        <w:jc w:val="center"/>
        <w:rPr>
          <w:b/>
          <w:sz w:val="28"/>
          <w:szCs w:val="28"/>
        </w:rPr>
      </w:pPr>
      <w:r w:rsidRPr="00F812AB">
        <w:rPr>
          <w:b/>
          <w:sz w:val="28"/>
          <w:szCs w:val="28"/>
        </w:rPr>
        <w:t xml:space="preserve"> с дневным пребыванием детей</w:t>
      </w:r>
    </w:p>
    <w:p w:rsidR="00F812AB" w:rsidRPr="00F812AB" w:rsidRDefault="00F812AB" w:rsidP="00F812AB">
      <w:pPr>
        <w:jc w:val="center"/>
        <w:rPr>
          <w:b/>
          <w:sz w:val="28"/>
          <w:szCs w:val="28"/>
        </w:rPr>
      </w:pPr>
      <w:r w:rsidRPr="00F812AB">
        <w:rPr>
          <w:b/>
          <w:sz w:val="28"/>
          <w:szCs w:val="28"/>
        </w:rPr>
        <w:t>«Республика радости» МБОУ СОШ №16</w:t>
      </w:r>
    </w:p>
    <w:p w:rsidR="006D63D1" w:rsidRPr="006D63D1" w:rsidRDefault="006D63D1" w:rsidP="00F8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Лагерь с дневным пребывани</w:t>
      </w:r>
      <w:r w:rsidR="00D62EC5">
        <w:rPr>
          <w:rFonts w:ascii="Times New Roman" w:hAnsi="Times New Roman" w:cs="Times New Roman"/>
          <w:sz w:val="24"/>
          <w:szCs w:val="24"/>
        </w:rPr>
        <w:t>ем детей организуется на базе М</w:t>
      </w:r>
      <w:r w:rsidR="0033476A">
        <w:rPr>
          <w:rFonts w:ascii="Times New Roman" w:hAnsi="Times New Roman" w:cs="Times New Roman"/>
          <w:sz w:val="24"/>
          <w:szCs w:val="24"/>
        </w:rPr>
        <w:t>Б</w:t>
      </w:r>
      <w:r w:rsidR="00D62EC5">
        <w:rPr>
          <w:rFonts w:ascii="Times New Roman" w:hAnsi="Times New Roman" w:cs="Times New Roman"/>
          <w:sz w:val="24"/>
          <w:szCs w:val="24"/>
        </w:rPr>
        <w:t>О</w:t>
      </w:r>
      <w:r w:rsidRPr="006D63D1">
        <w:rPr>
          <w:rFonts w:ascii="Times New Roman" w:hAnsi="Times New Roman" w:cs="Times New Roman"/>
          <w:sz w:val="24"/>
          <w:szCs w:val="24"/>
        </w:rPr>
        <w:t xml:space="preserve">У «СОШ № </w:t>
      </w:r>
      <w:r w:rsidR="0033476A">
        <w:rPr>
          <w:rFonts w:ascii="Times New Roman" w:hAnsi="Times New Roman" w:cs="Times New Roman"/>
          <w:sz w:val="24"/>
          <w:szCs w:val="24"/>
        </w:rPr>
        <w:t>16</w:t>
      </w:r>
      <w:r w:rsidRPr="006D63D1">
        <w:rPr>
          <w:rFonts w:ascii="Times New Roman" w:hAnsi="Times New Roman" w:cs="Times New Roman"/>
          <w:sz w:val="24"/>
          <w:szCs w:val="24"/>
        </w:rPr>
        <w:t>». Участниками лагерной смены являются педаго</w:t>
      </w:r>
      <w:r w:rsidR="00D62EC5">
        <w:rPr>
          <w:rFonts w:ascii="Times New Roman" w:hAnsi="Times New Roman" w:cs="Times New Roman"/>
          <w:sz w:val="24"/>
          <w:szCs w:val="24"/>
        </w:rPr>
        <w:t>гический коллектив и учащиеся М</w:t>
      </w:r>
      <w:r w:rsidR="0033476A">
        <w:rPr>
          <w:rFonts w:ascii="Times New Roman" w:hAnsi="Times New Roman" w:cs="Times New Roman"/>
          <w:sz w:val="24"/>
          <w:szCs w:val="24"/>
        </w:rPr>
        <w:t>Б</w:t>
      </w:r>
      <w:r w:rsidR="00D62EC5">
        <w:rPr>
          <w:rFonts w:ascii="Times New Roman" w:hAnsi="Times New Roman" w:cs="Times New Roman"/>
          <w:sz w:val="24"/>
          <w:szCs w:val="24"/>
        </w:rPr>
        <w:t>О</w:t>
      </w:r>
      <w:r w:rsidRPr="006D63D1">
        <w:rPr>
          <w:rFonts w:ascii="Times New Roman" w:hAnsi="Times New Roman" w:cs="Times New Roman"/>
          <w:sz w:val="24"/>
          <w:szCs w:val="24"/>
        </w:rPr>
        <w:t xml:space="preserve">У «СОШ № </w:t>
      </w:r>
      <w:r w:rsidR="0033476A">
        <w:rPr>
          <w:rFonts w:ascii="Times New Roman" w:hAnsi="Times New Roman" w:cs="Times New Roman"/>
          <w:sz w:val="24"/>
          <w:szCs w:val="24"/>
        </w:rPr>
        <w:t>16</w:t>
      </w:r>
      <w:r w:rsidRPr="006D63D1">
        <w:rPr>
          <w:rFonts w:ascii="Times New Roman" w:hAnsi="Times New Roman" w:cs="Times New Roman"/>
          <w:sz w:val="24"/>
          <w:szCs w:val="24"/>
        </w:rPr>
        <w:t>». Возраст детей от 7 до 14 лет. Продолжительность смены 21 день. Одним из условий эффективности работы лагеря является использование воспитательного потенциала игры. Содержание работы лагеря - это большая игра в «</w:t>
      </w:r>
      <w:r w:rsidR="0033476A">
        <w:rPr>
          <w:rFonts w:ascii="Times New Roman" w:hAnsi="Times New Roman" w:cs="Times New Roman"/>
          <w:sz w:val="24"/>
          <w:szCs w:val="24"/>
        </w:rPr>
        <w:t>Республике радости</w:t>
      </w:r>
      <w:r w:rsidRPr="006D63D1">
        <w:rPr>
          <w:rFonts w:ascii="Times New Roman" w:hAnsi="Times New Roman" w:cs="Times New Roman"/>
          <w:sz w:val="24"/>
          <w:szCs w:val="24"/>
        </w:rPr>
        <w:t>». Игра придает эмоциональную окраску всему происходящему, создает атмосферу сотворчества, учит, помогает общаться.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Проведение смены обусловлено необходимостью: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продолжения учебного процесса в условиях лета;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создания единого коллектива;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укрепления здоровья детей, отдыхающих в лагере.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В основе программы лагеря лежат принципы: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целесообразности - соответствия педагогических задач личностным целям детей;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добровольности участия в делах лагеря;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открытости в деятельности отрядов;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учета возрастных особенностей детей, доступности предлагаемых форм работы;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индивидуального подхода к личности ребёнка.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2. Цель организации работы лагеря: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Создание системы интересного, разнообразного по форме и содержанию отдыха и оздоровления детей и создание условий для развития и приобретения социального опыта в условиях лагеря.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Задачи: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- организация совместной деятельности 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 xml:space="preserve"> и воспитанников лагеря;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поддержка и оказание методической и практической помощи  детским коллективам в организации и проведении мероприятий;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творческих, интеллектуальных, физических способностей детей;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приобретение детьми практических знаний, умений и навыков, способствующих успешной социализации.</w:t>
      </w:r>
    </w:p>
    <w:p w:rsidR="006D63D1" w:rsidRPr="006D63D1" w:rsidRDefault="000045A9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3. Основное содержание работы лагеря.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Реализация цели и задач смены осуществляется по программе «</w:t>
      </w:r>
      <w:r w:rsidR="00EF76BE">
        <w:rPr>
          <w:rFonts w:ascii="Times New Roman" w:hAnsi="Times New Roman" w:cs="Times New Roman"/>
          <w:sz w:val="24"/>
          <w:szCs w:val="24"/>
        </w:rPr>
        <w:t>Республика радости</w:t>
      </w:r>
      <w:r w:rsidRPr="006D63D1">
        <w:rPr>
          <w:rFonts w:ascii="Times New Roman" w:hAnsi="Times New Roman" w:cs="Times New Roman"/>
          <w:sz w:val="24"/>
          <w:szCs w:val="24"/>
        </w:rPr>
        <w:t xml:space="preserve">» в форме сюжетно - ролевой игры. Традиционно из участников программы формируются отряды, представляющие различные поселения </w:t>
      </w:r>
      <w:r w:rsidR="0033476A">
        <w:rPr>
          <w:rFonts w:ascii="Times New Roman" w:hAnsi="Times New Roman" w:cs="Times New Roman"/>
          <w:sz w:val="24"/>
          <w:szCs w:val="24"/>
        </w:rPr>
        <w:t>«Республики радости»</w:t>
      </w:r>
      <w:r w:rsidRPr="006D63D1">
        <w:rPr>
          <w:rFonts w:ascii="Times New Roman" w:hAnsi="Times New Roman" w:cs="Times New Roman"/>
          <w:sz w:val="24"/>
          <w:szCs w:val="24"/>
        </w:rPr>
        <w:t xml:space="preserve">. Каждый отряд имеет свой план работы. Для всех отрядов работает библиотека, игровая комната, спортивная площадка. Каждый отряд - это отдельное поселение </w:t>
      </w:r>
      <w:r w:rsidR="0033476A">
        <w:rPr>
          <w:rFonts w:ascii="Times New Roman" w:hAnsi="Times New Roman" w:cs="Times New Roman"/>
          <w:sz w:val="24"/>
          <w:szCs w:val="24"/>
        </w:rPr>
        <w:t>республики</w:t>
      </w:r>
      <w:r w:rsidRPr="006D63D1">
        <w:rPr>
          <w:rFonts w:ascii="Times New Roman" w:hAnsi="Times New Roman" w:cs="Times New Roman"/>
          <w:sz w:val="24"/>
          <w:szCs w:val="24"/>
        </w:rPr>
        <w:t>. Поддержанию интереса к игре способствует игровой материал, изготовление костюмов, словарик игры, оформление.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525E9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 формируется 3 отряда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– поселений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1 Отряд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2 Отряд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3 Отряд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6A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Дети принимают активное участие в проведении игровых программ, концертов. Участвуют в больших коллективных делах лагеря.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6A" w:rsidRDefault="0033476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тематические дни,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спортивные мероприятия согласно плана работы лагеря, учебно-тренировочные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 xml:space="preserve"> дел обсуждаются министром культуры, советниками  и президентом </w:t>
      </w:r>
      <w:r w:rsidR="00EF76BE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spellStart"/>
      <w:r w:rsidR="00EF76BE">
        <w:rPr>
          <w:rFonts w:ascii="Times New Roman" w:hAnsi="Times New Roman" w:cs="Times New Roman"/>
          <w:sz w:val="24"/>
          <w:szCs w:val="24"/>
        </w:rPr>
        <w:t>радасти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>. Вся информация об условиях участия в том или ином деле представлена на информационном стенде. Результаты состязаний и конкурсов отражаются на карте «</w:t>
      </w:r>
      <w:r w:rsidR="00EF76BE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spellStart"/>
      <w:r w:rsidR="00EF76BE">
        <w:rPr>
          <w:rFonts w:ascii="Times New Roman" w:hAnsi="Times New Roman" w:cs="Times New Roman"/>
          <w:sz w:val="24"/>
          <w:szCs w:val="24"/>
        </w:rPr>
        <w:t>радасти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>».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Словарик смены: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Лагерь — </w:t>
      </w:r>
      <w:r w:rsidR="00EF76BE">
        <w:rPr>
          <w:rFonts w:ascii="Times New Roman" w:hAnsi="Times New Roman" w:cs="Times New Roman"/>
          <w:sz w:val="24"/>
          <w:szCs w:val="24"/>
        </w:rPr>
        <w:t>Республика радости</w:t>
      </w:r>
      <w:r w:rsidRPr="006D63D1"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Отряд — поселение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Все дети в лагере - жители </w:t>
      </w:r>
      <w:r w:rsidR="00EF76BE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.</w:t>
      </w:r>
      <w:r w:rsidR="00EF76BE">
        <w:rPr>
          <w:rFonts w:ascii="Times New Roman" w:hAnsi="Times New Roman" w:cs="Times New Roman"/>
          <w:sz w:val="24"/>
          <w:szCs w:val="24"/>
        </w:rPr>
        <w:t>Заместитель начальника лагеря</w:t>
      </w:r>
      <w:r w:rsidRPr="006D63D1">
        <w:rPr>
          <w:rFonts w:ascii="Times New Roman" w:hAnsi="Times New Roman" w:cs="Times New Roman"/>
          <w:sz w:val="24"/>
          <w:szCs w:val="24"/>
        </w:rPr>
        <w:t xml:space="preserve"> - Министр культуры.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Воспитатели лагеря –советники.</w:t>
      </w:r>
    </w:p>
    <w:p w:rsidR="006D63D1" w:rsidRPr="006D63D1" w:rsidRDefault="00EB44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подготовке – Министр спорта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Начальник лагеря — Президент </w:t>
      </w:r>
      <w:r w:rsidR="00EF76BE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Ежедневно проходят заседания </w:t>
      </w:r>
      <w:r w:rsidR="00EF76BE">
        <w:rPr>
          <w:rFonts w:ascii="Times New Roman" w:hAnsi="Times New Roman" w:cs="Times New Roman"/>
          <w:sz w:val="24"/>
          <w:szCs w:val="24"/>
        </w:rPr>
        <w:t>советников</w:t>
      </w:r>
      <w:r w:rsidRPr="006D63D1">
        <w:rPr>
          <w:rFonts w:ascii="Times New Roman" w:hAnsi="Times New Roman" w:cs="Times New Roman"/>
          <w:sz w:val="24"/>
          <w:szCs w:val="24"/>
        </w:rPr>
        <w:t xml:space="preserve">, министра культуры и Президента </w:t>
      </w:r>
      <w:r w:rsidR="00EF76BE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="00EF76BE">
        <w:rPr>
          <w:rFonts w:ascii="Times New Roman" w:hAnsi="Times New Roman" w:cs="Times New Roman"/>
          <w:sz w:val="24"/>
          <w:szCs w:val="24"/>
        </w:rPr>
        <w:t>радости</w:t>
      </w:r>
      <w:r w:rsidRPr="006D63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на которых решаются вопросы по организации оздоровления и досуга жителей страны.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На заседаниях предлагаются задания: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— спортивные;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— творческие;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— интеллектуальные;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— изобретательские;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— общественно-полезные.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Система стимулирования успешности и личностного роста: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lastRenderedPageBreak/>
        <w:t>В лагере существует денежная система – «солнышки». За успешную работу ребята получают эти награды. Жители страны, заработав некоторое количество денег, могут купить какие – либо товары на ярмарке, которая проходит в конце лагерной смены.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Каждый житель островка ежедневно может получать награды за активное участие в жизни своего поселения и </w:t>
      </w:r>
      <w:r w:rsidR="00EF76BE">
        <w:rPr>
          <w:rFonts w:ascii="Times New Roman" w:hAnsi="Times New Roman" w:cs="Times New Roman"/>
          <w:sz w:val="24"/>
          <w:szCs w:val="24"/>
        </w:rPr>
        <w:t>Республики радости</w:t>
      </w:r>
      <w:r w:rsidR="00EF76BE"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Pr="006D63D1">
        <w:rPr>
          <w:rFonts w:ascii="Times New Roman" w:hAnsi="Times New Roman" w:cs="Times New Roman"/>
          <w:sz w:val="24"/>
          <w:szCs w:val="24"/>
        </w:rPr>
        <w:t xml:space="preserve">(в конкурсах и массовых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дела )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Награды имеют разные цвета: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белый - за активную работу в поселении острова.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красный - за индивидуальное первенство на больших и малых КТД;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желтый - за хорошие заметки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для  газеты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синий - за успешное выполнение заданий на конкурсах;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зеленые - (индивидуально) за активное участие в делах </w:t>
      </w:r>
      <w:r w:rsidR="00EF76BE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.</w:t>
      </w:r>
    </w:p>
    <w:p w:rsidR="00EF76BE" w:rsidRPr="006D63D1" w:rsidRDefault="00EF76B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471267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Республике радости</w:t>
      </w: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есть свой герб и гимн, они определяются на конкурсной основе в начале сезона. В конкурсе участвуют все жители </w:t>
      </w:r>
      <w:r w:rsidR="00EF76BE">
        <w:rPr>
          <w:rFonts w:ascii="Times New Roman" w:hAnsi="Times New Roman" w:cs="Times New Roman"/>
          <w:sz w:val="24"/>
          <w:szCs w:val="24"/>
        </w:rPr>
        <w:t>Республики радости</w:t>
      </w:r>
      <w:r w:rsidR="006D63D1" w:rsidRPr="006D63D1">
        <w:rPr>
          <w:rFonts w:ascii="Times New Roman" w:hAnsi="Times New Roman" w:cs="Times New Roman"/>
          <w:sz w:val="24"/>
          <w:szCs w:val="24"/>
        </w:rPr>
        <w:t>. В каждом поселении есть свой отрядный уголок, в котором помещены: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- Герб </w:t>
      </w:r>
      <w:r w:rsidR="00471267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- Гимн </w:t>
      </w:r>
      <w:r w:rsidR="00471267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Достижения поселения;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Поздравления;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Численность населения (список отряда).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-Санитарный уголок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4. Содержание и формы реализации программы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Лагерная смена длится 21 день, в течение которых предполагается реализация программы по направлениям: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0" w:rsidRDefault="006D63D1" w:rsidP="00B34B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0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</w:p>
    <w:p w:rsidR="00B34B20" w:rsidRPr="00B34B20" w:rsidRDefault="000045A9" w:rsidP="00B3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4B20" w:rsidRPr="00B34B20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B34B20">
        <w:rPr>
          <w:rFonts w:ascii="Times New Roman" w:hAnsi="Times New Roman" w:cs="Times New Roman"/>
          <w:sz w:val="24"/>
          <w:szCs w:val="24"/>
        </w:rPr>
        <w:t>–</w:t>
      </w:r>
      <w:r w:rsidR="00B34B20" w:rsidRPr="00B34B20">
        <w:rPr>
          <w:rFonts w:ascii="Times New Roman" w:hAnsi="Times New Roman" w:cs="Times New Roman"/>
          <w:sz w:val="24"/>
          <w:szCs w:val="24"/>
        </w:rPr>
        <w:t xml:space="preserve"> </w:t>
      </w:r>
      <w:r w:rsidR="00D62EC5" w:rsidRPr="00B34B20">
        <w:rPr>
          <w:rFonts w:ascii="Times New Roman" w:hAnsi="Times New Roman" w:cs="Times New Roman"/>
          <w:sz w:val="24"/>
          <w:szCs w:val="24"/>
        </w:rPr>
        <w:t>театральный</w:t>
      </w:r>
      <w:r w:rsidR="00D62EC5">
        <w:rPr>
          <w:rFonts w:ascii="Times New Roman" w:hAnsi="Times New Roman" w:cs="Times New Roman"/>
          <w:sz w:val="24"/>
          <w:szCs w:val="24"/>
        </w:rPr>
        <w:t>» (</w:t>
      </w:r>
      <w:r w:rsidR="00B34B20">
        <w:rPr>
          <w:rFonts w:ascii="Times New Roman" w:hAnsi="Times New Roman" w:cs="Times New Roman"/>
          <w:sz w:val="24"/>
          <w:szCs w:val="24"/>
        </w:rPr>
        <w:t>знакомство с культурой города Красноярска)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Операция «Уют»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Открытие смены «Ура, каникулы»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«Это должен знать каждый» (знакомство с законами и традициями </w:t>
      </w:r>
      <w:r w:rsidR="00471267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«Лучшие поселения </w:t>
      </w:r>
      <w:r w:rsidR="00471267">
        <w:rPr>
          <w:rFonts w:ascii="Times New Roman" w:hAnsi="Times New Roman" w:cs="Times New Roman"/>
          <w:sz w:val="24"/>
          <w:szCs w:val="24"/>
        </w:rPr>
        <w:t>республики</w:t>
      </w:r>
      <w:r w:rsidRPr="006D63D1">
        <w:rPr>
          <w:rFonts w:ascii="Times New Roman" w:hAnsi="Times New Roman" w:cs="Times New Roman"/>
          <w:sz w:val="24"/>
          <w:szCs w:val="24"/>
        </w:rPr>
        <w:t xml:space="preserve">» (представление отрядных гербов)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«Солнечный ажиотаж" (подведение итогов 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оргпериода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>).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2. НРАВСТВЕННО-ПАТРИОТИЧЕСКОЕ: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Экскурсии в городской краеведческий музей;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Игровая программа «На лесной полянке»</w:t>
      </w:r>
      <w:r w:rsidR="00471267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Юные защитники Родины</w:t>
      </w:r>
      <w:r w:rsidR="00471267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</w:t>
      </w:r>
      <w:r w:rsidR="00B34B20">
        <w:rPr>
          <w:rFonts w:ascii="Times New Roman" w:hAnsi="Times New Roman" w:cs="Times New Roman"/>
          <w:sz w:val="24"/>
          <w:szCs w:val="24"/>
        </w:rPr>
        <w:t>Заочная экскурсия</w:t>
      </w:r>
      <w:r w:rsidRPr="006D63D1">
        <w:rPr>
          <w:rFonts w:ascii="Times New Roman" w:hAnsi="Times New Roman" w:cs="Times New Roman"/>
          <w:sz w:val="24"/>
          <w:szCs w:val="24"/>
        </w:rPr>
        <w:t xml:space="preserve"> по городу</w:t>
      </w:r>
      <w:r w:rsidR="00B34B20">
        <w:rPr>
          <w:rFonts w:ascii="Times New Roman" w:hAnsi="Times New Roman" w:cs="Times New Roman"/>
          <w:sz w:val="24"/>
          <w:szCs w:val="24"/>
        </w:rPr>
        <w:t xml:space="preserve"> в рамках КВЭСТ «Ими гордится Красноярск»</w:t>
      </w:r>
      <w:r w:rsidR="00471267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</w:t>
      </w:r>
      <w:r w:rsidR="00D62EC5">
        <w:rPr>
          <w:rFonts w:ascii="Times New Roman" w:hAnsi="Times New Roman" w:cs="Times New Roman"/>
          <w:sz w:val="24"/>
          <w:szCs w:val="24"/>
        </w:rPr>
        <w:t xml:space="preserve">  </w:t>
      </w:r>
      <w:r w:rsidRPr="006D63D1">
        <w:rPr>
          <w:rFonts w:ascii="Times New Roman" w:hAnsi="Times New Roman" w:cs="Times New Roman"/>
          <w:sz w:val="24"/>
          <w:szCs w:val="24"/>
        </w:rPr>
        <w:t>Изучение судьбы человека и его вклад в историю</w:t>
      </w:r>
      <w:r w:rsidR="0047126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045A9">
        <w:rPr>
          <w:rFonts w:ascii="Times New Roman" w:hAnsi="Times New Roman" w:cs="Times New Roman"/>
          <w:sz w:val="24"/>
          <w:szCs w:val="24"/>
        </w:rPr>
        <w:t xml:space="preserve"> </w:t>
      </w:r>
      <w:r w:rsidR="00D62EC5">
        <w:rPr>
          <w:rFonts w:ascii="Times New Roman" w:hAnsi="Times New Roman" w:cs="Times New Roman"/>
          <w:sz w:val="24"/>
          <w:szCs w:val="24"/>
        </w:rPr>
        <w:t>Красноярска, Красноярского</w:t>
      </w:r>
      <w:r w:rsidR="00471267">
        <w:rPr>
          <w:rFonts w:ascii="Times New Roman" w:hAnsi="Times New Roman" w:cs="Times New Roman"/>
          <w:sz w:val="24"/>
          <w:szCs w:val="24"/>
        </w:rPr>
        <w:t xml:space="preserve"> края,</w:t>
      </w:r>
      <w:r w:rsidRPr="006D63D1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471267">
        <w:rPr>
          <w:rFonts w:ascii="Times New Roman" w:hAnsi="Times New Roman" w:cs="Times New Roman"/>
          <w:sz w:val="24"/>
          <w:szCs w:val="24"/>
        </w:rPr>
        <w:t>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3. ИНТЕЛЛЕКТУАЛЬНО - ТВОРЧЕСКОЕ: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Разучивание гимна </w:t>
      </w:r>
      <w:r w:rsidR="00471267">
        <w:rPr>
          <w:rFonts w:ascii="Times New Roman" w:hAnsi="Times New Roman" w:cs="Times New Roman"/>
          <w:sz w:val="24"/>
          <w:szCs w:val="24"/>
        </w:rPr>
        <w:t>«Республики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Открытие галереи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« Это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наш</w:t>
      </w:r>
      <w:r w:rsidR="00471267">
        <w:rPr>
          <w:rFonts w:ascii="Times New Roman" w:hAnsi="Times New Roman" w:cs="Times New Roman"/>
          <w:sz w:val="24"/>
          <w:szCs w:val="24"/>
        </w:rPr>
        <w:t>а</w:t>
      </w: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="00471267">
        <w:rPr>
          <w:rFonts w:ascii="Times New Roman" w:hAnsi="Times New Roman" w:cs="Times New Roman"/>
          <w:sz w:val="24"/>
          <w:szCs w:val="24"/>
        </w:rPr>
        <w:t>Республика радости</w:t>
      </w:r>
      <w:r w:rsidR="00471267" w:rsidRPr="006D63D1">
        <w:rPr>
          <w:rFonts w:ascii="Times New Roman" w:hAnsi="Times New Roman" w:cs="Times New Roman"/>
          <w:sz w:val="24"/>
          <w:szCs w:val="24"/>
        </w:rPr>
        <w:t>»</w:t>
      </w:r>
      <w:r w:rsidRPr="006D63D1">
        <w:rPr>
          <w:rFonts w:ascii="Times New Roman" w:hAnsi="Times New Roman" w:cs="Times New Roman"/>
          <w:sz w:val="24"/>
          <w:szCs w:val="24"/>
        </w:rPr>
        <w:t>(рисунки ,стихи, поделки,)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Проведение тематических игр и викторин в школьной библиотеке и библиотеке им. </w:t>
      </w:r>
      <w:r w:rsidR="00F73CE5">
        <w:rPr>
          <w:rFonts w:ascii="Times New Roman" w:hAnsi="Times New Roman" w:cs="Times New Roman"/>
          <w:sz w:val="24"/>
          <w:szCs w:val="24"/>
        </w:rPr>
        <w:t>Голикова</w:t>
      </w:r>
      <w:r w:rsidRPr="006D63D1">
        <w:rPr>
          <w:rFonts w:ascii="Times New Roman" w:hAnsi="Times New Roman" w:cs="Times New Roman"/>
          <w:sz w:val="24"/>
          <w:szCs w:val="24"/>
        </w:rPr>
        <w:t>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Проведение игр в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поселениях  (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>«Что? Где? Когда?», «Самый умный», «Поле чудес» «Мисс Солнышко», «Мистер Солнышко»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Конкурсы рисунков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Конкурс отрядной песни;</w:t>
      </w:r>
    </w:p>
    <w:p w:rsidR="000E22CE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Викторина по сказкам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Посещение театров и других культурных учреждений.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Закрытие смены «Звезды </w:t>
      </w:r>
      <w:r w:rsidR="00EB44D1">
        <w:rPr>
          <w:rFonts w:ascii="Times New Roman" w:hAnsi="Times New Roman" w:cs="Times New Roman"/>
          <w:sz w:val="24"/>
          <w:szCs w:val="24"/>
        </w:rPr>
        <w:t>Республики радости</w:t>
      </w:r>
      <w:r w:rsidRPr="006D63D1">
        <w:rPr>
          <w:rFonts w:ascii="Times New Roman" w:hAnsi="Times New Roman" w:cs="Times New Roman"/>
          <w:sz w:val="24"/>
          <w:szCs w:val="24"/>
        </w:rPr>
        <w:t>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4. ТРУДОВОЕ: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Трудовые десанты по уборке пришкольной территории;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День народных промыслов;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Выставка поделок;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Выставка рисунков на тему  « Профессии»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5. СПОРТИВНОЕ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Утренняя гимнастика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День здоровья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День бегуна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День прыгуна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Соревнования по футболу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весёлые старты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Спортивные эстафеты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Спортивная игра "Волшебный клад "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Командные спортивные игры.</w:t>
      </w:r>
    </w:p>
    <w:p w:rsidR="006D63D1" w:rsidRPr="006D63D1" w:rsidRDefault="00EB44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Туристический КВЭСТ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6 . ЭКОЛОГИЧЕСКОЕ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6D63D1" w:rsidRPr="006D63D1">
        <w:rPr>
          <w:rFonts w:ascii="Times New Roman" w:hAnsi="Times New Roman" w:cs="Times New Roman"/>
          <w:sz w:val="24"/>
          <w:szCs w:val="24"/>
        </w:rPr>
        <w:t>экодвижения</w:t>
      </w:r>
      <w:proofErr w:type="spellEnd"/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Спортивно- туристическая эстафета с использованием </w:t>
      </w:r>
      <w:proofErr w:type="spellStart"/>
      <w:r w:rsidR="006D63D1" w:rsidRPr="006D63D1">
        <w:rPr>
          <w:rFonts w:ascii="Times New Roman" w:hAnsi="Times New Roman" w:cs="Times New Roman"/>
          <w:sz w:val="24"/>
          <w:szCs w:val="24"/>
        </w:rPr>
        <w:t>экознаков</w:t>
      </w:r>
      <w:proofErr w:type="spellEnd"/>
      <w:r w:rsidR="006D63D1" w:rsidRPr="006D63D1">
        <w:rPr>
          <w:rFonts w:ascii="Times New Roman" w:hAnsi="Times New Roman" w:cs="Times New Roman"/>
          <w:sz w:val="24"/>
          <w:szCs w:val="24"/>
        </w:rPr>
        <w:t xml:space="preserve"> дорожного движения, с заданиями на пользование различными видами транспорта.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экологической прессы</w:t>
      </w:r>
      <w:r w:rsidR="00B34B20">
        <w:rPr>
          <w:rFonts w:ascii="Times New Roman" w:hAnsi="Times New Roman" w:cs="Times New Roman"/>
          <w:sz w:val="24"/>
          <w:szCs w:val="24"/>
        </w:rPr>
        <w:t xml:space="preserve"> «За чистый город, за чистую Сибирь»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– листовки, плакаты, рисунки (конкурсная программа).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7.  ХРОНИКА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- Написание заметок о жизни своего поселения и </w:t>
      </w:r>
      <w:r w:rsidR="00EB44D1">
        <w:rPr>
          <w:rFonts w:ascii="Times New Roman" w:hAnsi="Times New Roman" w:cs="Times New Roman"/>
          <w:sz w:val="24"/>
          <w:szCs w:val="24"/>
        </w:rPr>
        <w:t>Республики радости</w:t>
      </w:r>
      <w:r w:rsidR="00EB44D1"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Pr="006D63D1">
        <w:rPr>
          <w:rFonts w:ascii="Times New Roman" w:hAnsi="Times New Roman" w:cs="Times New Roman"/>
          <w:sz w:val="24"/>
          <w:szCs w:val="24"/>
        </w:rPr>
        <w:t>в целом для газеты "СМИД ("Союз мальчишек и девчонок). Газета "СМИД" включает в себя: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экран «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Чистюлька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>» (экран поддержки чистоты в городах страны).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План мероприятий на весь сезо</w:t>
      </w:r>
      <w:r w:rsidR="000045A9">
        <w:rPr>
          <w:rFonts w:ascii="Times New Roman" w:hAnsi="Times New Roman" w:cs="Times New Roman"/>
          <w:sz w:val="24"/>
          <w:szCs w:val="24"/>
        </w:rPr>
        <w:t>н лагерной смены «Путешествие</w:t>
      </w: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="000045A9">
        <w:rPr>
          <w:rFonts w:ascii="Times New Roman" w:hAnsi="Times New Roman" w:cs="Times New Roman"/>
          <w:sz w:val="24"/>
          <w:szCs w:val="24"/>
        </w:rPr>
        <w:t xml:space="preserve">«Красноярск- </w:t>
      </w:r>
      <w:proofErr w:type="gramStart"/>
      <w:r w:rsidR="000045A9">
        <w:rPr>
          <w:rFonts w:ascii="Times New Roman" w:hAnsi="Times New Roman" w:cs="Times New Roman"/>
          <w:sz w:val="24"/>
          <w:szCs w:val="24"/>
        </w:rPr>
        <w:t xml:space="preserve">театральный </w:t>
      </w:r>
      <w:r w:rsidRPr="006D63D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- Дни рождения жителей лагеря.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РЕАЛИЗАЦИЯ ПРОГРАММЫ: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Програм</w:t>
      </w:r>
      <w:r w:rsidR="00EB44D1">
        <w:rPr>
          <w:rFonts w:ascii="Times New Roman" w:hAnsi="Times New Roman" w:cs="Times New Roman"/>
          <w:sz w:val="24"/>
          <w:szCs w:val="24"/>
        </w:rPr>
        <w:t>му реализуют: начальник лагеря, заместитель начальника лагеря,</w:t>
      </w: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  <w:r w:rsidR="00EB44D1">
        <w:rPr>
          <w:rFonts w:ascii="Times New Roman" w:hAnsi="Times New Roman" w:cs="Times New Roman"/>
          <w:sz w:val="24"/>
          <w:szCs w:val="24"/>
        </w:rPr>
        <w:t xml:space="preserve">инструктор по физической подготовке, </w:t>
      </w:r>
      <w:r w:rsidRPr="006D63D1">
        <w:rPr>
          <w:rFonts w:ascii="Times New Roman" w:hAnsi="Times New Roman" w:cs="Times New Roman"/>
          <w:sz w:val="24"/>
          <w:szCs w:val="24"/>
        </w:rPr>
        <w:t xml:space="preserve">воспитатели отрядов. Для того, чтобы воспитательная работа давала нужный результат. Необходим тесный контакт </w:t>
      </w:r>
      <w:r w:rsidR="00EB44D1">
        <w:rPr>
          <w:rFonts w:ascii="Times New Roman" w:hAnsi="Times New Roman" w:cs="Times New Roman"/>
          <w:sz w:val="24"/>
          <w:szCs w:val="24"/>
        </w:rPr>
        <w:t>всех участников воспитательного процесса.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Работа с воспитателями: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6D63D1" w:rsidRPr="006D63D1">
        <w:rPr>
          <w:rFonts w:ascii="Times New Roman" w:hAnsi="Times New Roman" w:cs="Times New Roman"/>
          <w:sz w:val="24"/>
          <w:szCs w:val="24"/>
        </w:rPr>
        <w:t>Индивидуальная работа с воспитателями с целью проведения намеченных мероприятий.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Методическая помощь воспитателям.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Совместный анализ проведенных мероприятий с целью выявления положительных и отрицательных сторон.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Учет пожеланий воспитателей по проведению мероприятий для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детей..</w:t>
      </w:r>
      <w:proofErr w:type="gramEnd"/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Работа над сценариями, репетиции и проведение мероприятий.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Содержание лагерной смены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Лагерь работает по следующим направлениям: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Краеведческое,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Трудовое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Программа пришкольного оздоровительного лагеря « </w:t>
      </w:r>
      <w:r w:rsidR="00EB44D1">
        <w:rPr>
          <w:rFonts w:ascii="Times New Roman" w:hAnsi="Times New Roman" w:cs="Times New Roman"/>
          <w:sz w:val="24"/>
          <w:szCs w:val="24"/>
        </w:rPr>
        <w:t>Республика радости</w:t>
      </w:r>
      <w:r w:rsidRPr="006D63D1">
        <w:rPr>
          <w:rFonts w:ascii="Times New Roman" w:hAnsi="Times New Roman" w:cs="Times New Roman"/>
          <w:sz w:val="24"/>
          <w:szCs w:val="24"/>
        </w:rPr>
        <w:t>» как средство реализации поставленных целей и задач, включая в себя следующие направления.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Здоровый  образ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жизни - физическое совершенствование, укрепление здоровья и формирование навыков санитарно- гигиенической культуры.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развитие физических способностей через активную спортивную жизнь в лагере.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Обучение приемам и методам оздоровления организма.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Осознание важности систематических занятий физической культурой.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Привитие навыков к здоровому образу жизни.</w:t>
      </w: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</w:t>
      </w:r>
      <w:r w:rsidR="006D63D1" w:rsidRPr="006D63D1">
        <w:rPr>
          <w:rFonts w:ascii="Times New Roman" w:hAnsi="Times New Roman" w:cs="Times New Roman"/>
          <w:sz w:val="24"/>
          <w:szCs w:val="24"/>
        </w:rPr>
        <w:t>Умение соблюдать режим дня, стремление к регулярным занятиям физической культурой, интерес к походам по родному краю.</w:t>
      </w: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</w:t>
      </w:r>
      <w:r w:rsidR="006D63D1" w:rsidRPr="006D63D1">
        <w:rPr>
          <w:rFonts w:ascii="Times New Roman" w:hAnsi="Times New Roman" w:cs="Times New Roman"/>
          <w:sz w:val="24"/>
          <w:szCs w:val="24"/>
        </w:rPr>
        <w:t>Стремление к выполнению правил личной и общественной гигиены. приучение к закаливанию.</w:t>
      </w: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</w:t>
      </w:r>
      <w:r w:rsidR="006D63D1" w:rsidRPr="006D63D1">
        <w:rPr>
          <w:rFonts w:ascii="Times New Roman" w:hAnsi="Times New Roman" w:cs="Times New Roman"/>
          <w:sz w:val="24"/>
          <w:szCs w:val="24"/>
        </w:rPr>
        <w:t>Развитие общей и скоростной выносливости. Гибкости, повышения спортивного мастерства.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lastRenderedPageBreak/>
        <w:t>2.     Экологическое воспитание-  воспитание экологической культуры здоровья, жилья.  Взаимоотношений с окружающим миром.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Задачи: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Обеспечение «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>» детского пришкольного оздоровительного лагеря в развивающих, воспитывающих целях.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       Расширение представлений  о многомерности мира.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Формирование активной позиции школьников в решении экологических проблем.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Обогащение личного опыта по взаимодействию с окружающим миром.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Включение детей в экологически ориентированную практическую творческую деятельность, формирование экологических знаний, умений и навыков.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3. Нравственно- патриотическое и краеведческое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ознакомление  с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историей </w:t>
      </w:r>
      <w:r w:rsidR="00EB44D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6D63D1">
        <w:rPr>
          <w:rFonts w:ascii="Times New Roman" w:hAnsi="Times New Roman" w:cs="Times New Roman"/>
          <w:sz w:val="24"/>
          <w:szCs w:val="24"/>
        </w:rPr>
        <w:t>, культурой и природой, воспитание ответственности.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3D1">
        <w:rPr>
          <w:rFonts w:ascii="Times New Roman" w:hAnsi="Times New Roman" w:cs="Times New Roman"/>
          <w:sz w:val="24"/>
          <w:szCs w:val="24"/>
        </w:rPr>
        <w:t>Задачи :</w:t>
      </w:r>
      <w:proofErr w:type="gramEnd"/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Пробуждать у детей интерес к родному краю, своей стране.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Воспитывать чувство патриотизма.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Воспитывать у детей доброту, человечность, милосердие. 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Р</w:t>
      </w:r>
      <w:r w:rsidR="006D63D1" w:rsidRPr="006D63D1">
        <w:rPr>
          <w:rFonts w:ascii="Times New Roman" w:hAnsi="Times New Roman" w:cs="Times New Roman"/>
          <w:sz w:val="24"/>
          <w:szCs w:val="24"/>
        </w:rPr>
        <w:t>азвивать патриотическое воспитание через отношение к окружающей действительности.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4.Трудовое воспитание- осознание важности трудовой деятельности для развития личности и общества.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Вовлечение «трудных» ребят в трудовую деятельность.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Развивать способности видеть прекрасное в озеленении нашей школы и города.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Оказывать помощь по благоустройству школьной территории.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Воспитывать любовь к родной природе.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Развивать трудовые навыки.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Общие для всех отрядов тематические дни</w:t>
      </w:r>
    </w:p>
    <w:p w:rsidR="000045A9" w:rsidRPr="006D63D1" w:rsidRDefault="000045A9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877">
        <w:rPr>
          <w:rFonts w:ascii="Times New Roman" w:hAnsi="Times New Roman" w:cs="Times New Roman"/>
          <w:sz w:val="24"/>
          <w:szCs w:val="24"/>
        </w:rPr>
        <w:t xml:space="preserve">« Красноярск- театральный» - </w:t>
      </w:r>
      <w:r>
        <w:rPr>
          <w:rFonts w:ascii="Times New Roman" w:hAnsi="Times New Roman" w:cs="Times New Roman"/>
          <w:sz w:val="24"/>
          <w:szCs w:val="24"/>
        </w:rPr>
        <w:t>КВЭСТ «</w:t>
      </w:r>
      <w:r w:rsidR="005A3877">
        <w:rPr>
          <w:rFonts w:ascii="Times New Roman" w:hAnsi="Times New Roman" w:cs="Times New Roman"/>
          <w:sz w:val="24"/>
          <w:szCs w:val="24"/>
        </w:rPr>
        <w:t>Ими гордится Красноярск»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защиты детей;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независимости России;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памяти;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Всемирный день защиты окружающей среды;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здоровья;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республики;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фольклорной поэзии и песен;</w:t>
      </w: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>День творчества</w:t>
      </w:r>
      <w:r w:rsidR="000045A9">
        <w:rPr>
          <w:rFonts w:ascii="Times New Roman" w:hAnsi="Times New Roman" w:cs="Times New Roman"/>
          <w:sz w:val="24"/>
          <w:szCs w:val="24"/>
        </w:rPr>
        <w:t xml:space="preserve"> в рамках акции </w:t>
      </w:r>
      <w:proofErr w:type="gramStart"/>
      <w:r w:rsidR="000045A9">
        <w:rPr>
          <w:rFonts w:ascii="Times New Roman" w:hAnsi="Times New Roman" w:cs="Times New Roman"/>
          <w:sz w:val="24"/>
          <w:szCs w:val="24"/>
        </w:rPr>
        <w:t>« Красноярск</w:t>
      </w:r>
      <w:proofErr w:type="gramEnd"/>
      <w:r w:rsidR="000045A9">
        <w:rPr>
          <w:rFonts w:ascii="Times New Roman" w:hAnsi="Times New Roman" w:cs="Times New Roman"/>
          <w:sz w:val="24"/>
          <w:szCs w:val="24"/>
        </w:rPr>
        <w:t xml:space="preserve"> – театральный»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lastRenderedPageBreak/>
        <w:t>Условия реализации программы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1. Кадровое обеспечение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1B1D78">
        <w:rPr>
          <w:rFonts w:ascii="Times New Roman" w:hAnsi="Times New Roman" w:cs="Times New Roman"/>
          <w:sz w:val="24"/>
          <w:szCs w:val="24"/>
        </w:rPr>
        <w:t>программы участвуют</w:t>
      </w:r>
      <w:r w:rsidR="000E22CE">
        <w:rPr>
          <w:rFonts w:ascii="Times New Roman" w:hAnsi="Times New Roman" w:cs="Times New Roman"/>
          <w:sz w:val="24"/>
          <w:szCs w:val="24"/>
        </w:rPr>
        <w:t xml:space="preserve"> начальник лагеря, заместитель начальника лагеря, </w:t>
      </w:r>
      <w:r w:rsidR="001B1D78">
        <w:rPr>
          <w:rFonts w:ascii="Times New Roman" w:hAnsi="Times New Roman" w:cs="Times New Roman"/>
          <w:sz w:val="24"/>
          <w:szCs w:val="24"/>
        </w:rPr>
        <w:t xml:space="preserve"> </w:t>
      </w:r>
      <w:r w:rsidR="000E22CE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воспитанию, </w:t>
      </w:r>
      <w:r w:rsidR="001B1D78">
        <w:rPr>
          <w:rFonts w:ascii="Times New Roman" w:hAnsi="Times New Roman" w:cs="Times New Roman"/>
          <w:sz w:val="24"/>
          <w:szCs w:val="24"/>
        </w:rPr>
        <w:t>воспитатели</w:t>
      </w:r>
      <w:r w:rsidRPr="006D63D1">
        <w:rPr>
          <w:rFonts w:ascii="Times New Roman" w:hAnsi="Times New Roman" w:cs="Times New Roman"/>
          <w:sz w:val="24"/>
          <w:szCs w:val="24"/>
        </w:rPr>
        <w:t>. Подбор и расстановка кадров осуществляется администрацией М</w:t>
      </w:r>
      <w:r w:rsidR="000E22CE">
        <w:rPr>
          <w:rFonts w:ascii="Times New Roman" w:hAnsi="Times New Roman" w:cs="Times New Roman"/>
          <w:sz w:val="24"/>
          <w:szCs w:val="24"/>
        </w:rPr>
        <w:t>Б</w:t>
      </w:r>
      <w:r w:rsidRPr="006D63D1">
        <w:rPr>
          <w:rFonts w:ascii="Times New Roman" w:hAnsi="Times New Roman" w:cs="Times New Roman"/>
          <w:sz w:val="24"/>
          <w:szCs w:val="24"/>
        </w:rPr>
        <w:t xml:space="preserve">ОУ «СОШ № </w:t>
      </w:r>
      <w:r w:rsidR="000E22CE">
        <w:rPr>
          <w:rFonts w:ascii="Times New Roman" w:hAnsi="Times New Roman" w:cs="Times New Roman"/>
          <w:sz w:val="24"/>
          <w:szCs w:val="24"/>
        </w:rPr>
        <w:t>16</w:t>
      </w:r>
      <w:r w:rsidRPr="006D63D1">
        <w:rPr>
          <w:rFonts w:ascii="Times New Roman" w:hAnsi="Times New Roman" w:cs="Times New Roman"/>
          <w:sz w:val="24"/>
          <w:szCs w:val="24"/>
        </w:rPr>
        <w:t xml:space="preserve">». Перед началом работы лагеря проходит установочный семинар для воспитателей. Воспитатели 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Pr="006D63D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6D63D1">
        <w:rPr>
          <w:rFonts w:ascii="Times New Roman" w:hAnsi="Times New Roman" w:cs="Times New Roman"/>
          <w:sz w:val="24"/>
          <w:szCs w:val="24"/>
        </w:rPr>
        <w:t xml:space="preserve"> дел.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2. Педагогические условия: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добровольность включения детей в разработку, подготовку общих дел, в организацию жизни лагеря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сочетание индивидуального и коллективного включения детей в различные виды деятельности (творческие, развивающие, интеллектуальные).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систематическое информирование о результатах состязаний, конкурсов, об условиях участия в том или ином деле.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организация различных видов стимулирования детей и взрослых, многообразие предлагаемых видов деятельности (право выбора посильного участия в деле).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отбор педагогических средств с учетом возрастных и индивидуальных особенностей, способствующих обеспечению успешной самореализации ребенка;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создание ситуации успеха в избранных ребенком видах деятельности, индивидуальное и публичное поощрение достигнутого.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другую.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Единство педагогических требований во взаимоотношениях с детьми.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3. Методическое обеспечение смены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наличие программы лагеря, планов работы отрядов, плана - сетки;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должностные инструкции, приказ об организации лагеря на базе М</w:t>
      </w:r>
      <w:r w:rsidR="000E22CE">
        <w:rPr>
          <w:rFonts w:ascii="Times New Roman" w:hAnsi="Times New Roman" w:cs="Times New Roman"/>
          <w:sz w:val="24"/>
          <w:szCs w:val="24"/>
        </w:rPr>
        <w:t>Б</w:t>
      </w:r>
      <w:r w:rsidRPr="006D63D1">
        <w:rPr>
          <w:rFonts w:ascii="Times New Roman" w:hAnsi="Times New Roman" w:cs="Times New Roman"/>
          <w:sz w:val="24"/>
          <w:szCs w:val="24"/>
        </w:rPr>
        <w:t xml:space="preserve">ОУ «СОШ № </w:t>
      </w:r>
      <w:r w:rsidR="000E22CE">
        <w:rPr>
          <w:rFonts w:ascii="Times New Roman" w:hAnsi="Times New Roman" w:cs="Times New Roman"/>
          <w:sz w:val="24"/>
          <w:szCs w:val="24"/>
        </w:rPr>
        <w:t>16</w:t>
      </w:r>
      <w:r w:rsidRPr="006D63D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проведение установочного семинара для отрядных вожатых до начала лагерной смены;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подбор методического материала в соответствии с программой лагеря;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подбор реквизита для проведения дел.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4. Материально-технические условия предусматривают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столовая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актовый зал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спортивный зал</w:t>
      </w:r>
    </w:p>
    <w:p w:rsidR="000131CA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спортивный инвентарь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библиотека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игровая площадка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0131CA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       Правила поведения детей, отдыхающих в пришкольном оздоровительном лагере «</w:t>
      </w:r>
      <w:r w:rsidR="000E22CE">
        <w:rPr>
          <w:rFonts w:ascii="Times New Roman" w:hAnsi="Times New Roman" w:cs="Times New Roman"/>
          <w:sz w:val="24"/>
          <w:szCs w:val="24"/>
        </w:rPr>
        <w:t>Республика радости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» при СОШ № </w:t>
      </w:r>
      <w:r w:rsidR="000E22CE">
        <w:rPr>
          <w:rFonts w:ascii="Times New Roman" w:hAnsi="Times New Roman" w:cs="Times New Roman"/>
          <w:sz w:val="24"/>
          <w:szCs w:val="24"/>
        </w:rPr>
        <w:t>16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Соблюдать режим дня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Приходить вовремя на построение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Обязательно иметь головной убор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Подчиняться требованиям старших по рангу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Соблюдать технику безопасности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Уходить из лагеря только с разрешения воспитателя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Беречь имущество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lastRenderedPageBreak/>
        <w:t>·         Быть вежливыми и доброжелательными по отношению друг к другу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·         Соблюдать правила гигиены.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  Права детей, отдыхающих в пришкольном оздоровительном лагере «</w:t>
      </w:r>
      <w:r w:rsidR="000E22CE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gramStart"/>
      <w:r w:rsidR="000E22CE">
        <w:rPr>
          <w:rFonts w:ascii="Times New Roman" w:hAnsi="Times New Roman" w:cs="Times New Roman"/>
          <w:sz w:val="24"/>
          <w:szCs w:val="24"/>
        </w:rPr>
        <w:t>радости</w:t>
      </w:r>
      <w:r w:rsidRPr="006D63D1">
        <w:rPr>
          <w:rFonts w:ascii="Times New Roman" w:hAnsi="Times New Roman" w:cs="Times New Roman"/>
          <w:sz w:val="24"/>
          <w:szCs w:val="24"/>
        </w:rPr>
        <w:t>»при</w:t>
      </w:r>
      <w:proofErr w:type="gramEnd"/>
      <w:r w:rsidRPr="006D63D1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E22CE">
        <w:rPr>
          <w:rFonts w:ascii="Times New Roman" w:hAnsi="Times New Roman" w:cs="Times New Roman"/>
          <w:sz w:val="24"/>
          <w:szCs w:val="24"/>
        </w:rPr>
        <w:t>16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·         Право безопасности жизни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свободного общения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уважения личности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на информацию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творческого созидания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на инициативу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познания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быть счастливым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свободы выбора деятельности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Право на ошибку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Законы пришкольного оздоровительного лагеря «</w:t>
      </w:r>
      <w:r w:rsidR="000E22CE">
        <w:rPr>
          <w:rFonts w:ascii="Times New Roman" w:hAnsi="Times New Roman" w:cs="Times New Roman"/>
          <w:sz w:val="24"/>
          <w:szCs w:val="24"/>
        </w:rPr>
        <w:t>Республика радости</w:t>
      </w:r>
      <w:r w:rsidRPr="006D63D1">
        <w:rPr>
          <w:rFonts w:ascii="Times New Roman" w:hAnsi="Times New Roman" w:cs="Times New Roman"/>
          <w:sz w:val="24"/>
          <w:szCs w:val="24"/>
        </w:rPr>
        <w:t>» при СОШ №</w:t>
      </w:r>
      <w:r w:rsidR="000E22CE">
        <w:rPr>
          <w:rFonts w:ascii="Times New Roman" w:hAnsi="Times New Roman" w:cs="Times New Roman"/>
          <w:sz w:val="24"/>
          <w:szCs w:val="24"/>
        </w:rPr>
        <w:t>16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«ноль- ноль» (закон точности)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поднятой руки  (внимание, прошу слова)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территории (территориальное ограничение, бережливость, хозяйственность).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земли (охрана природы)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рука об руку (все делать вместе сообща)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доброго отношения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здорового образа жизни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свободы слова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·         Закон уважения личности человека, чужого труда, чужого мнения.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Критерии эффективности программы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постановка реальных целей и планирование результата программы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заинтересованность педагогов в реализации программы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благоприятный психологический климат в детском и взрослом коллективах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удовлетворенность детей предложенными разнообразными видами деятельности, формами работы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творческое сотрудничество педагогов и детей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Этапы программы лагерной смены.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              1.Подготовительный (май):</w:t>
      </w:r>
    </w:p>
    <w:p w:rsidR="00E873D3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подбор кадров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проведение теоретических и практических занятий с вожатыми;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проведение семинара с работниками лагеря.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3D3">
        <w:rPr>
          <w:rFonts w:ascii="Times New Roman" w:hAnsi="Times New Roman" w:cs="Times New Roman"/>
          <w:sz w:val="24"/>
          <w:szCs w:val="24"/>
        </w:rPr>
        <w:t xml:space="preserve">  п</w:t>
      </w:r>
      <w:r w:rsidR="006D63D1" w:rsidRPr="006D63D1">
        <w:rPr>
          <w:rFonts w:ascii="Times New Roman" w:hAnsi="Times New Roman" w:cs="Times New Roman"/>
          <w:sz w:val="24"/>
          <w:szCs w:val="24"/>
        </w:rPr>
        <w:t>одготовка методических материалов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73D3">
        <w:rPr>
          <w:rFonts w:ascii="Times New Roman" w:hAnsi="Times New Roman" w:cs="Times New Roman"/>
          <w:sz w:val="24"/>
          <w:szCs w:val="24"/>
        </w:rPr>
        <w:t xml:space="preserve">  п</w:t>
      </w:r>
      <w:r w:rsidR="006D63D1" w:rsidRPr="006D63D1">
        <w:rPr>
          <w:rFonts w:ascii="Times New Roman" w:hAnsi="Times New Roman" w:cs="Times New Roman"/>
          <w:sz w:val="24"/>
          <w:szCs w:val="24"/>
        </w:rPr>
        <w:t>одготовка материально-технической базы.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2.Организационный этап:(1день)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Формирование отрядов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Знакомство с режимом работы лагеря и его правилами;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Оформление уголков отрядов;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  3. Основной этап.(2-19день)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Экологические мероприятия по плану;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Трудовые дела по плану;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Досуговые мероприятия;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Методическая работа с воспитателями.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4.Заключительный этап (20-21 день)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Закрытие смены;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Обобщение итогов деятельности;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Сбор отчетного материала</w:t>
      </w:r>
    </w:p>
    <w:p w:rsidR="006D63D1" w:rsidRPr="006D63D1" w:rsidRDefault="000E22CE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  Выпуск фотодневника лагеря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Ожидаемые  результаты программы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предполагается: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1.     Общее оздоровление детей;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2.     Увеличение числа детей, занятых в организационной культурно-досуговой среде.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3.     Повышение духовной культуры детей и подростков, формирование знаний в области истории места проживания;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4.     Обучения их навыкам безопасной жизнедеятельности;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5.     Формирование у детей позитивного отношения к культуре и традициям края;</w:t>
      </w: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D63D1" w:rsidRPr="006D63D1">
        <w:rPr>
          <w:rFonts w:ascii="Times New Roman" w:hAnsi="Times New Roman" w:cs="Times New Roman"/>
          <w:sz w:val="24"/>
          <w:szCs w:val="24"/>
        </w:rPr>
        <w:t xml:space="preserve">Привить положительное отношение к здоровому образу жизни, отрицательное отношение к алкоголю, курению, </w:t>
      </w:r>
      <w:proofErr w:type="gramStart"/>
      <w:r w:rsidR="006D63D1" w:rsidRPr="006D63D1">
        <w:rPr>
          <w:rFonts w:ascii="Times New Roman" w:hAnsi="Times New Roman" w:cs="Times New Roman"/>
          <w:sz w:val="24"/>
          <w:szCs w:val="24"/>
        </w:rPr>
        <w:t>наркомании .</w:t>
      </w:r>
      <w:proofErr w:type="gramEnd"/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7.     Обучение активным формам проведения досуга;</w:t>
      </w:r>
    </w:p>
    <w:p w:rsidR="006D63D1" w:rsidRPr="006D63D1" w:rsidRDefault="00D62EC5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6D63D1" w:rsidRPr="006D63D1">
        <w:rPr>
          <w:rFonts w:ascii="Times New Roman" w:hAnsi="Times New Roman" w:cs="Times New Roman"/>
          <w:sz w:val="24"/>
          <w:szCs w:val="24"/>
        </w:rPr>
        <w:t>Помочь осознать патриотические стремления обучить формам работы в данном направлении.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9.     Формирование бережного отношения к природе, а также навыков природоохранной деятельности.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10.   Активизирование познавательной деятельности, развитие творческого мышления;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11.   Максимальная ступень самореализации каждого; творческий рост педагогов;</w:t>
      </w:r>
    </w:p>
    <w:p w:rsidR="006D63D1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12.   Улучшение психологической и социальной комфортности в едином воспитательном коллективе</w:t>
      </w:r>
    </w:p>
    <w:p w:rsidR="00EC1E77" w:rsidRPr="006D63D1" w:rsidRDefault="006D63D1" w:rsidP="006D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D1">
        <w:rPr>
          <w:rFonts w:ascii="Times New Roman" w:hAnsi="Times New Roman" w:cs="Times New Roman"/>
          <w:sz w:val="24"/>
          <w:szCs w:val="24"/>
        </w:rPr>
        <w:t>13.   Укрепление связей между разновозрастными группами детей.</w:t>
      </w:r>
    </w:p>
    <w:sectPr w:rsidR="00EC1E77" w:rsidRPr="006D63D1" w:rsidSect="006D63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79E"/>
    <w:multiLevelType w:val="hybridMultilevel"/>
    <w:tmpl w:val="D11477E8"/>
    <w:lvl w:ilvl="0" w:tplc="818084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2930FB"/>
    <w:multiLevelType w:val="hybridMultilevel"/>
    <w:tmpl w:val="9820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3D1"/>
    <w:rsid w:val="000045A9"/>
    <w:rsid w:val="000131CA"/>
    <w:rsid w:val="000E22CE"/>
    <w:rsid w:val="00146FDC"/>
    <w:rsid w:val="001B1D78"/>
    <w:rsid w:val="0028194E"/>
    <w:rsid w:val="0033476A"/>
    <w:rsid w:val="00471267"/>
    <w:rsid w:val="004B55E3"/>
    <w:rsid w:val="00525E91"/>
    <w:rsid w:val="005A3877"/>
    <w:rsid w:val="005C1E55"/>
    <w:rsid w:val="006D63D1"/>
    <w:rsid w:val="009A41FD"/>
    <w:rsid w:val="00B34B20"/>
    <w:rsid w:val="00D62EC5"/>
    <w:rsid w:val="00D93792"/>
    <w:rsid w:val="00E873D3"/>
    <w:rsid w:val="00EB44D1"/>
    <w:rsid w:val="00EC1E77"/>
    <w:rsid w:val="00EF76BE"/>
    <w:rsid w:val="00F73CE5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F9FE-59CD-40A3-AFDE-75EDEEA9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13</cp:revision>
  <cp:lastPrinted>2014-05-31T02:50:00Z</cp:lastPrinted>
  <dcterms:created xsi:type="dcterms:W3CDTF">2013-05-13T02:10:00Z</dcterms:created>
  <dcterms:modified xsi:type="dcterms:W3CDTF">2015-04-30T04:41:00Z</dcterms:modified>
</cp:coreProperties>
</file>